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7C721" w14:textId="77777777" w:rsidR="00AA7A89" w:rsidRDefault="00AA7A89" w:rsidP="00AA7A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60A06E" wp14:editId="52F79006">
            <wp:simplePos x="0" y="0"/>
            <wp:positionH relativeFrom="column">
              <wp:posOffset>2874645</wp:posOffset>
            </wp:positionH>
            <wp:positionV relativeFrom="paragraph">
              <wp:posOffset>-274320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F298F" w14:textId="77777777" w:rsidR="00AA7A89" w:rsidRDefault="00AA7A89" w:rsidP="00AA7A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20A345C" w14:textId="77777777" w:rsidR="00AA7A89" w:rsidRPr="008644C5" w:rsidRDefault="00AA7A89" w:rsidP="00AA7A8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2C8765FF" w14:textId="77777777" w:rsidR="00AA7A89" w:rsidRPr="00177C01" w:rsidRDefault="00AA7A89" w:rsidP="00AA7A8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6E5EE804" w14:textId="77777777" w:rsidR="00AA7A89" w:rsidRDefault="00AA7A89" w:rsidP="00FC3A0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0A5B55D3" w14:textId="77777777" w:rsidR="00FC3A05" w:rsidRPr="00F7041D" w:rsidRDefault="00FC3A05" w:rsidP="00FC3A05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6CF82650" w14:textId="77777777" w:rsidR="00FC3A05" w:rsidRPr="00F7041D" w:rsidRDefault="00FC3A05" w:rsidP="00FC3A05">
      <w:pPr>
        <w:pStyle w:val="Titolo1"/>
        <w:rPr>
          <w:rFonts w:ascii="Arial" w:hAnsi="Arial" w:cs="Arial"/>
        </w:rPr>
      </w:pPr>
      <w:r w:rsidRPr="00F7041D">
        <w:rPr>
          <w:rFonts w:ascii="Arial" w:hAnsi="Arial" w:cs="Arial"/>
        </w:rPr>
        <w:t>Anno scolastico 201</w:t>
      </w:r>
      <w:r>
        <w:rPr>
          <w:rFonts w:ascii="Arial" w:hAnsi="Arial" w:cs="Arial"/>
        </w:rPr>
        <w:t>7</w:t>
      </w:r>
      <w:r w:rsidRPr="00F7041D">
        <w:rPr>
          <w:rFonts w:ascii="Arial" w:hAnsi="Arial" w:cs="Arial"/>
        </w:rPr>
        <w:t xml:space="preserve"> -201</w:t>
      </w:r>
      <w:r>
        <w:rPr>
          <w:rFonts w:ascii="Arial" w:hAnsi="Arial" w:cs="Arial"/>
        </w:rPr>
        <w:t>8</w:t>
      </w:r>
    </w:p>
    <w:p w14:paraId="06E2C0C7" w14:textId="77777777" w:rsidR="00FC3A05" w:rsidRPr="00F7041D" w:rsidRDefault="00FC3A05" w:rsidP="00FC3A05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IV</w:t>
      </w:r>
    </w:p>
    <w:p w14:paraId="440A538E" w14:textId="77777777" w:rsidR="00FC3A05" w:rsidRPr="00F7041D" w:rsidRDefault="00FC3A05" w:rsidP="00FC3A05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ITALIANO</w:t>
      </w:r>
    </w:p>
    <w:p w14:paraId="5B345071" w14:textId="77777777" w:rsidR="00FC3A05" w:rsidRDefault="00FC3A05" w:rsidP="00FC3A05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14"/>
      </w:tblGrid>
      <w:tr w:rsidR="00FC3A05" w14:paraId="652944B0" w14:textId="77777777" w:rsidTr="001A10A8">
        <w:tc>
          <w:tcPr>
            <w:tcW w:w="4889" w:type="dxa"/>
          </w:tcPr>
          <w:p w14:paraId="00FEE170" w14:textId="77777777" w:rsidR="00FC3A05" w:rsidRPr="0056444E" w:rsidRDefault="00FC3A05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>COMPETENZE CHIAVE EUROPEE</w:t>
            </w:r>
          </w:p>
          <w:p w14:paraId="4D1B25C2" w14:textId="77777777" w:rsidR="00FC3A05" w:rsidRPr="00EE3273" w:rsidRDefault="00FC3A05" w:rsidP="001A10A8">
            <w:pPr>
              <w:rPr>
                <w:sz w:val="16"/>
                <w:szCs w:val="16"/>
              </w:rPr>
            </w:pPr>
            <w:r w:rsidRPr="00EE3273">
              <w:rPr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89" w:type="dxa"/>
          </w:tcPr>
          <w:p w14:paraId="2584536E" w14:textId="77777777" w:rsidR="00FC3A05" w:rsidRPr="0056444E" w:rsidRDefault="00FC3A05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60815AA2" w14:textId="77777777" w:rsidR="00FC3A05" w:rsidRDefault="00FC3A05" w:rsidP="001A10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6444E">
              <w:rPr>
                <w:rFonts w:ascii="Arial" w:hAnsi="Arial" w:cs="Arial"/>
                <w:b/>
                <w:sz w:val="32"/>
                <w:szCs w:val="32"/>
              </w:rPr>
              <w:t>CITTADINANZA</w:t>
            </w:r>
          </w:p>
          <w:p w14:paraId="5D7ED11E" w14:textId="77777777" w:rsidR="00FC3A05" w:rsidRPr="008F739B" w:rsidRDefault="00FC3A05" w:rsidP="001A10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 n 139 del 22 agosto 2007</w:t>
            </w:r>
          </w:p>
        </w:tc>
      </w:tr>
      <w:tr w:rsidR="00FC3A05" w14:paraId="2FEFF20D" w14:textId="77777777" w:rsidTr="001A10A8">
        <w:tc>
          <w:tcPr>
            <w:tcW w:w="4889" w:type="dxa"/>
          </w:tcPr>
          <w:p w14:paraId="7B3CF724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CE20CCC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89" w:type="dxa"/>
          </w:tcPr>
          <w:p w14:paraId="3711DD87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436C61C7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FC3A05" w14:paraId="7B7EA164" w14:textId="77777777" w:rsidTr="001A10A8">
        <w:tc>
          <w:tcPr>
            <w:tcW w:w="4889" w:type="dxa"/>
          </w:tcPr>
          <w:p w14:paraId="23259FA3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B. COMUNICARE NELLE LINGUE STRANIERE</w:t>
            </w:r>
          </w:p>
        </w:tc>
        <w:tc>
          <w:tcPr>
            <w:tcW w:w="4889" w:type="dxa"/>
          </w:tcPr>
          <w:p w14:paraId="7569EB8E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B2  INDIVIDUARE COLLEGAMENTI RELAZIONI</w:t>
            </w:r>
          </w:p>
        </w:tc>
      </w:tr>
      <w:tr w:rsidR="00FC3A05" w14:paraId="76DE9292" w14:textId="77777777" w:rsidTr="001A10A8">
        <w:tc>
          <w:tcPr>
            <w:tcW w:w="4889" w:type="dxa"/>
          </w:tcPr>
          <w:p w14:paraId="44026E71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2C53BB4B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  <w:p w14:paraId="234508B6" w14:textId="77777777" w:rsidR="00FC3A05" w:rsidRPr="00DB001A" w:rsidRDefault="00FC3A05" w:rsidP="001A10A8">
            <w:pPr>
              <w:ind w:firstLine="708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2A6BE724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088F0C53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D1 COMUNICARE</w:t>
            </w:r>
          </w:p>
          <w:p w14:paraId="72D88120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FC3A05" w14:paraId="39A751CC" w14:textId="77777777" w:rsidTr="001A10A8">
        <w:tc>
          <w:tcPr>
            <w:tcW w:w="4889" w:type="dxa"/>
          </w:tcPr>
          <w:p w14:paraId="53A9E53F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7CC859E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3C2ECF2C" w14:textId="77777777" w:rsidR="00FC3A05" w:rsidRPr="00DB001A" w:rsidRDefault="00FC3A05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6ACE9D7A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137C5100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233C3442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E2 ACQUISIRE E INTERPRETARE L’INFORMAZIONE</w:t>
            </w:r>
          </w:p>
          <w:p w14:paraId="57AD97D9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FC3A05" w14:paraId="7B0ED11C" w14:textId="77777777" w:rsidTr="001A10A8">
        <w:tc>
          <w:tcPr>
            <w:tcW w:w="4889" w:type="dxa"/>
          </w:tcPr>
          <w:p w14:paraId="62F9E383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89" w:type="dxa"/>
          </w:tcPr>
          <w:p w14:paraId="279A01B7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5A409D40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  <w:p w14:paraId="7BDD7CEF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F3 COMUNICARE</w:t>
            </w:r>
          </w:p>
        </w:tc>
      </w:tr>
      <w:tr w:rsidR="00FC3A05" w14:paraId="2F254FB6" w14:textId="77777777" w:rsidTr="001A10A8">
        <w:tc>
          <w:tcPr>
            <w:tcW w:w="4889" w:type="dxa"/>
          </w:tcPr>
          <w:p w14:paraId="02791BC8" w14:textId="77777777" w:rsidR="00FC3A05" w:rsidRPr="00DB001A" w:rsidRDefault="00FC3A05" w:rsidP="001A10A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001A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89" w:type="dxa"/>
          </w:tcPr>
          <w:p w14:paraId="7B2B7DD3" w14:textId="77777777" w:rsidR="00FC3A05" w:rsidRPr="00DB001A" w:rsidRDefault="00FC3A05" w:rsidP="001A10A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B001A">
              <w:rPr>
                <w:rFonts w:ascii="Calibri" w:hAnsi="Calibri"/>
                <w:sz w:val="22"/>
                <w:szCs w:val="22"/>
              </w:rPr>
              <w:t>G1 PROGETTARE</w:t>
            </w:r>
          </w:p>
          <w:p w14:paraId="4E87145F" w14:textId="77777777" w:rsidR="00FC3A05" w:rsidRPr="00DB001A" w:rsidRDefault="00FC3A05" w:rsidP="001A10A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B001A">
              <w:rPr>
                <w:rFonts w:ascii="Calibri" w:hAnsi="Calibri"/>
                <w:sz w:val="22"/>
                <w:szCs w:val="22"/>
              </w:rPr>
              <w:t>G2 RISOLVERE PROBLEMI</w:t>
            </w:r>
          </w:p>
        </w:tc>
      </w:tr>
      <w:tr w:rsidR="00FC3A05" w14:paraId="39C9121D" w14:textId="77777777" w:rsidTr="001A10A8">
        <w:tc>
          <w:tcPr>
            <w:tcW w:w="4889" w:type="dxa"/>
          </w:tcPr>
          <w:p w14:paraId="456FD2BB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DF43310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  <w:p w14:paraId="4C57D291" w14:textId="77777777" w:rsidR="00FC3A05" w:rsidRPr="00DB001A" w:rsidRDefault="00FC3A05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14:paraId="6035D1ED" w14:textId="77777777" w:rsidR="00FC3A05" w:rsidRPr="00DB001A" w:rsidRDefault="00FC3A05" w:rsidP="001A10A8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0BC3555B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H1 COMUNICARE E COMPRENDERE</w:t>
            </w:r>
          </w:p>
          <w:p w14:paraId="5FAE38E2" w14:textId="77777777" w:rsidR="00FC3A05" w:rsidRPr="00DB001A" w:rsidRDefault="00FC3A05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DB001A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71C8BE78" w14:textId="77777777" w:rsidR="00FC3A05" w:rsidRDefault="00FC3A05" w:rsidP="00FC3A05"/>
    <w:p w14:paraId="3D3FFCED" w14:textId="77777777" w:rsidR="001160C5" w:rsidRDefault="001160C5"/>
    <w:p w14:paraId="733DD61E" w14:textId="77777777" w:rsidR="00B507AE" w:rsidRDefault="00B507AE"/>
    <w:p w14:paraId="264C31CA" w14:textId="77777777" w:rsidR="00B507AE" w:rsidRDefault="00B507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48"/>
        <w:gridCol w:w="3649"/>
      </w:tblGrid>
      <w:tr w:rsidR="00B507AE" w14:paraId="3BBA18D3" w14:textId="77777777" w:rsidTr="001A10A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AC9" w14:textId="77777777" w:rsidR="00B507AE" w:rsidRDefault="00B507AE" w:rsidP="001A10A8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COMPETENZE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8725" w14:textId="77777777" w:rsidR="00B507AE" w:rsidRDefault="00B507AE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OBIETTIVI DI</w:t>
            </w:r>
          </w:p>
          <w:p w14:paraId="27828663" w14:textId="77777777" w:rsidR="00B507AE" w:rsidRDefault="00B507AE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APPRENDIMENTO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45AD" w14:textId="77777777" w:rsidR="00B507AE" w:rsidRDefault="00B507AE" w:rsidP="001A10A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OBIETTIVI SPECIFICI</w:t>
            </w:r>
          </w:p>
          <w:p w14:paraId="68FFE326" w14:textId="77777777" w:rsidR="00B507AE" w:rsidRDefault="00B507AE" w:rsidP="001A10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realmente verificabili</w:t>
            </w:r>
          </w:p>
        </w:tc>
      </w:tr>
      <w:tr w:rsidR="00B507AE" w14:paraId="3BB18B28" w14:textId="77777777" w:rsidTr="001A10A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1F55" w14:textId="77777777" w:rsidR="00B507AE" w:rsidRDefault="00B507AE" w:rsidP="001A10A8">
            <w:pPr>
              <w:rPr>
                <w:rStyle w:val="testo"/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1- Ascolta e comprende testi orali di diverso tipo</w:t>
            </w:r>
          </w:p>
          <w:p w14:paraId="4259E110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</w:p>
          <w:p w14:paraId="0D1BECEC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</w:p>
          <w:p w14:paraId="035CBF81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59F5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84057">
              <w:rPr>
                <w:rFonts w:ascii="Arial" w:hAnsi="Arial" w:cs="Arial"/>
                <w:b/>
                <w:sz w:val="20"/>
                <w:szCs w:val="20"/>
              </w:rPr>
              <w:t>1a</w:t>
            </w:r>
            <w:r>
              <w:rPr>
                <w:rFonts w:ascii="Arial" w:hAnsi="Arial" w:cs="Arial"/>
                <w:sz w:val="20"/>
                <w:szCs w:val="20"/>
              </w:rPr>
              <w:t xml:space="preserve"> - Ascoltare mettendo in atto strategie e comportamenti adeguati alle situazioni.</w:t>
            </w:r>
          </w:p>
          <w:p w14:paraId="5226D848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744188D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A6E9D42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84057">
              <w:rPr>
                <w:rFonts w:ascii="Arial" w:hAnsi="Arial" w:cs="Arial"/>
                <w:b/>
                <w:sz w:val="20"/>
                <w:szCs w:val="20"/>
              </w:rPr>
              <w:t>1b</w:t>
            </w:r>
            <w:r>
              <w:rPr>
                <w:rFonts w:ascii="Arial" w:hAnsi="Arial" w:cs="Arial"/>
                <w:sz w:val="20"/>
                <w:szCs w:val="20"/>
              </w:rPr>
              <w:t xml:space="preserve"> - Cogliere l’argomento principale dei discorsi altrui.</w:t>
            </w:r>
          </w:p>
          <w:p w14:paraId="1093C41F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0FD79642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5CAC0FE8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4FEB1E62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09F96D0C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40D917DC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63753D18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lastRenderedPageBreak/>
              <w:t>1c</w:t>
            </w:r>
            <w:r>
              <w:rPr>
                <w:rFonts w:ascii="Arial" w:hAnsi="Arial" w:cs="Arial"/>
              </w:rPr>
              <w:t xml:space="preserve"> - Cogliere dati e informazioni provenienti da mezzi diversi.</w:t>
            </w:r>
          </w:p>
          <w:p w14:paraId="23B5AA52" w14:textId="77777777" w:rsidR="00B507AE" w:rsidRDefault="00B507AE" w:rsidP="001A10A8">
            <w:pPr>
              <w:rPr>
                <w:rFonts w:ascii="Arial" w:hAnsi="Arial" w:cs="Arial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526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lastRenderedPageBreak/>
              <w:t>1a1</w:t>
            </w:r>
            <w:r>
              <w:rPr>
                <w:rFonts w:ascii="Arial" w:hAnsi="Arial" w:cs="Arial"/>
              </w:rPr>
              <w:t xml:space="preserve"> - Prestare attenzione per tutta la durata della comunicazione assumendo un atteggiamento attivo e funzionale all’ascolto.</w:t>
            </w:r>
          </w:p>
          <w:p w14:paraId="2A24BF9D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5ED7B556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t xml:space="preserve">1b1 </w:t>
            </w:r>
            <w:r>
              <w:rPr>
                <w:rFonts w:ascii="Arial" w:hAnsi="Arial" w:cs="Arial"/>
              </w:rPr>
              <w:t>– Comprendere i contenuti principali dei messaggi orali.</w:t>
            </w:r>
          </w:p>
          <w:p w14:paraId="14549324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t>1b2</w:t>
            </w:r>
            <w:r>
              <w:rPr>
                <w:rFonts w:ascii="Arial" w:hAnsi="Arial" w:cs="Arial"/>
              </w:rPr>
              <w:t xml:space="preserve"> - Riconoscere l’ordine logico e cronologico di una narrazione.</w:t>
            </w:r>
          </w:p>
          <w:p w14:paraId="0B9D78F7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t>1b3</w:t>
            </w:r>
            <w:r>
              <w:rPr>
                <w:rFonts w:ascii="Arial" w:hAnsi="Arial" w:cs="Arial"/>
              </w:rPr>
              <w:t xml:space="preserve"> - Selezionare le informazioni essenziali in rapporto ad uno scopo definito.</w:t>
            </w:r>
          </w:p>
          <w:p w14:paraId="333647A4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446722FD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lastRenderedPageBreak/>
              <w:t>1c1</w:t>
            </w:r>
            <w:r>
              <w:rPr>
                <w:rFonts w:ascii="Arial" w:hAnsi="Arial" w:cs="Arial"/>
              </w:rPr>
              <w:t xml:space="preserve"> - Comprendere i vissuti espressi in racconti ascoltati.</w:t>
            </w:r>
          </w:p>
          <w:p w14:paraId="43B61788" w14:textId="77777777" w:rsidR="00B507AE" w:rsidRDefault="00B507AE" w:rsidP="001A10A8">
            <w:pPr>
              <w:rPr>
                <w:rFonts w:ascii="Arial" w:hAnsi="Arial" w:cs="Arial"/>
              </w:rPr>
            </w:pPr>
          </w:p>
        </w:tc>
      </w:tr>
      <w:tr w:rsidR="00B507AE" w14:paraId="53C6231C" w14:textId="77777777" w:rsidTr="001A10A8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3B3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</w:p>
          <w:p w14:paraId="637BCF85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2- SI esprime oralmente in modo corretto, producendo testi di diverso tipo, ponendosi in relazione con interlocutori diversi e utilizzando registri linguistici adeguati alle diverse situazioni</w:t>
            </w:r>
          </w:p>
          <w:p w14:paraId="1FD504D3" w14:textId="77777777" w:rsidR="00B507AE" w:rsidRDefault="00B507AE" w:rsidP="001A10A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CE85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4DCDA32D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t>2a</w:t>
            </w:r>
            <w:r>
              <w:rPr>
                <w:rFonts w:ascii="Arial" w:hAnsi="Arial" w:cs="Arial"/>
              </w:rPr>
              <w:t>- Prendere la parola negli scambi comunicativi (dialogo, conversazione, discussione) rispettando i turni di parola, ponendo domande pertinenti e chiedendo chiarimenti.</w:t>
            </w:r>
          </w:p>
          <w:p w14:paraId="64F9CD89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5E4EF8F4" w14:textId="77777777" w:rsidR="00B507AE" w:rsidRDefault="00B507AE" w:rsidP="001A10A8">
            <w:pPr>
              <w:rPr>
                <w:rFonts w:ascii="Arial" w:hAnsi="Arial" w:cs="Arial"/>
              </w:rPr>
            </w:pPr>
          </w:p>
          <w:p w14:paraId="16B18FF8" w14:textId="77777777" w:rsidR="00B507AE" w:rsidRDefault="00B507AE" w:rsidP="001A10A8">
            <w:pPr>
              <w:rPr>
                <w:rFonts w:ascii="Arial" w:hAnsi="Arial" w:cs="Arial"/>
              </w:rPr>
            </w:pPr>
            <w:r w:rsidRPr="00984057">
              <w:rPr>
                <w:rFonts w:ascii="Arial" w:hAnsi="Arial" w:cs="Arial"/>
                <w:b/>
              </w:rPr>
              <w:t>2b</w:t>
            </w:r>
            <w:r>
              <w:rPr>
                <w:rFonts w:ascii="Arial" w:hAnsi="Arial" w:cs="Arial"/>
              </w:rPr>
              <w:t>-Riferire su esperienze personali organizzando il racconto in modo essenziale e chiaro, rispettando l’ordine cronologico e/ o logico e inserendo elementi descrittivi funzionali al racconto.</w:t>
            </w:r>
          </w:p>
          <w:p w14:paraId="34ECE314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D042C4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69E4481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0B6C089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E05200A" w14:textId="77777777" w:rsidR="00B507AE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984057">
              <w:rPr>
                <w:rFonts w:ascii="Arial" w:hAnsi="Arial" w:cs="Arial"/>
                <w:b/>
                <w:sz w:val="20"/>
                <w:szCs w:val="20"/>
              </w:rPr>
              <w:t>2c</w:t>
            </w:r>
            <w:r>
              <w:rPr>
                <w:rFonts w:ascii="Arial" w:hAnsi="Arial" w:cs="Arial"/>
                <w:sz w:val="20"/>
                <w:szCs w:val="20"/>
              </w:rPr>
              <w:t>-Organizzare un breve discorso orale su un tema affrontato in classe o una breve esposizione su un argomento di studio utilizzando una scaletta.</w:t>
            </w:r>
          </w:p>
          <w:p w14:paraId="75AAD20E" w14:textId="77777777" w:rsidR="00B507AE" w:rsidRPr="006E6B27" w:rsidRDefault="00B507AE" w:rsidP="001A10A8">
            <w:pPr>
              <w:pStyle w:val="Sottotitolo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2d- Co</w:t>
            </w:r>
            <w:r w:rsidRPr="006E6B27">
              <w:rPr>
                <w:rFonts w:ascii="Arial" w:hAnsi="Arial" w:cs="Arial"/>
                <w:sz w:val="20"/>
                <w:szCs w:val="20"/>
              </w:rPr>
              <w:t>mprendere le informazion</w:t>
            </w:r>
            <w:r>
              <w:rPr>
                <w:rFonts w:ascii="Arial" w:hAnsi="Arial" w:cs="Arial"/>
                <w:sz w:val="20"/>
                <w:szCs w:val="20"/>
              </w:rPr>
              <w:t xml:space="preserve">i essenziali di una esposizione </w:t>
            </w:r>
            <w:r w:rsidRPr="006E6B27">
              <w:rPr>
                <w:rFonts w:ascii="Arial" w:hAnsi="Arial" w:cs="Arial"/>
                <w:sz w:val="20"/>
                <w:szCs w:val="20"/>
              </w:rPr>
              <w:t>di istruzioni per l’esecuzione di compiti, di messaggi trasmessi dai media.</w:t>
            </w:r>
          </w:p>
          <w:p w14:paraId="35496CA8" w14:textId="77777777" w:rsidR="00B507AE" w:rsidRDefault="00B507AE" w:rsidP="001A10A8">
            <w:pPr>
              <w:pStyle w:val="Sottotitolo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CDA2F63" w14:textId="77777777" w:rsidR="00B507AE" w:rsidRDefault="00B507AE" w:rsidP="001A10A8">
            <w:pPr>
              <w:pStyle w:val="Sottotitolo"/>
              <w:spacing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D84F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</w:p>
          <w:p w14:paraId="206F2565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2a1</w:t>
            </w:r>
            <w:r>
              <w:rPr>
                <w:rFonts w:ascii="Arial" w:hAnsi="Arial" w:cs="Arial"/>
                <w:snapToGrid w:val="0"/>
              </w:rPr>
              <w:t>- Inserirsi nelle discussioni rispettando le regole d’ intervento.</w:t>
            </w:r>
          </w:p>
          <w:p w14:paraId="62FA4D3C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2a2</w:t>
            </w:r>
            <w:r>
              <w:rPr>
                <w:rFonts w:ascii="Arial" w:hAnsi="Arial" w:cs="Arial"/>
                <w:snapToGrid w:val="0"/>
              </w:rPr>
              <w:t>- Introdurre argomenti pertinenti alla      conversazione, partecipando in modo efficace e tenendo conto degli interventi altrui ed esprimendo la propria opinione.</w:t>
            </w:r>
          </w:p>
          <w:p w14:paraId="3771E3D2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</w:p>
          <w:p w14:paraId="273DADC8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2b1</w:t>
            </w:r>
            <w:r>
              <w:rPr>
                <w:rFonts w:ascii="Arial" w:hAnsi="Arial" w:cs="Arial"/>
                <w:snapToGrid w:val="0"/>
              </w:rPr>
              <w:t>- Raccontare un’esperienza personale rispettando l’ordine cronologico per favorire la comprensione nell’altro.</w:t>
            </w:r>
          </w:p>
          <w:p w14:paraId="044097DE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2b2</w:t>
            </w:r>
            <w:r>
              <w:rPr>
                <w:rFonts w:ascii="Arial" w:hAnsi="Arial" w:cs="Arial"/>
                <w:snapToGrid w:val="0"/>
              </w:rPr>
              <w:t>- Riprodurre l’ordine cronologico usando in modo adeguato verbi, avverbi ed espressioni temporali.</w:t>
            </w:r>
          </w:p>
          <w:p w14:paraId="3D0EDAB1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2b3-</w:t>
            </w:r>
            <w:r>
              <w:rPr>
                <w:rFonts w:ascii="Arial" w:hAnsi="Arial" w:cs="Arial"/>
                <w:snapToGrid w:val="0"/>
              </w:rPr>
              <w:t xml:space="preserve"> Usare un lessico appropriato e consapevole.</w:t>
            </w:r>
          </w:p>
          <w:p w14:paraId="7DE8973B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</w:p>
          <w:p w14:paraId="5EFEB7F4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2c1</w:t>
            </w:r>
            <w:r>
              <w:rPr>
                <w:rFonts w:ascii="Arial" w:hAnsi="Arial" w:cs="Arial"/>
                <w:snapToGrid w:val="0"/>
              </w:rPr>
              <w:t>- Esporre un argomento sulla base di una scaletta o di uno schema.</w:t>
            </w:r>
          </w:p>
          <w:p w14:paraId="6CE3FFDA" w14:textId="77777777" w:rsidR="00B507AE" w:rsidRDefault="00B507AE" w:rsidP="001A10A8">
            <w:pPr>
              <w:rPr>
                <w:rFonts w:ascii="Arial" w:hAnsi="Arial" w:cs="Arial"/>
                <w:snapToGrid w:val="0"/>
              </w:rPr>
            </w:pPr>
            <w:r w:rsidRPr="00984057">
              <w:rPr>
                <w:rFonts w:ascii="Arial" w:hAnsi="Arial" w:cs="Arial"/>
                <w:b/>
                <w:snapToGrid w:val="0"/>
              </w:rPr>
              <w:t>2c2</w:t>
            </w:r>
            <w:r>
              <w:rPr>
                <w:rFonts w:ascii="Arial" w:hAnsi="Arial" w:cs="Arial"/>
                <w:snapToGrid w:val="0"/>
              </w:rPr>
              <w:t>- Raccontare con chiarezza attivando strategie di rielaborazione e/o di memorizzazione.</w:t>
            </w:r>
          </w:p>
          <w:p w14:paraId="01DB43D6" w14:textId="77777777" w:rsidR="00B507AE" w:rsidRPr="00D57D73" w:rsidRDefault="00B507AE" w:rsidP="001A10A8">
            <w:pPr>
              <w:rPr>
                <w:rFonts w:ascii="Arial" w:hAnsi="Arial" w:cs="Arial"/>
                <w:snapToGrid w:val="0"/>
              </w:rPr>
            </w:pPr>
            <w:r w:rsidRPr="00D57D73">
              <w:rPr>
                <w:rFonts w:ascii="Arial" w:hAnsi="Arial" w:cs="Arial"/>
                <w:b/>
                <w:bCs/>
                <w:snapToGrid w:val="0"/>
              </w:rPr>
              <w:t>2d1</w:t>
            </w:r>
            <w:r>
              <w:rPr>
                <w:rFonts w:ascii="Arial" w:hAnsi="Arial" w:cs="Arial"/>
                <w:b/>
                <w:bCs/>
                <w:snapToGrid w:val="0"/>
              </w:rPr>
              <w:t>-</w:t>
            </w:r>
            <w:r>
              <w:rPr>
                <w:rFonts w:ascii="Arial" w:hAnsi="Arial" w:cs="Arial"/>
                <w:snapToGrid w:val="0"/>
              </w:rPr>
              <w:t>Riferire informazioni, istruzioni, messaggi ricevuti con chiarezza ai compagni e agli insegnanti.</w:t>
            </w:r>
          </w:p>
        </w:tc>
      </w:tr>
    </w:tbl>
    <w:p w14:paraId="5AD6E956" w14:textId="77777777" w:rsidR="00FC3A05" w:rsidRDefault="00FC3A05"/>
    <w:sectPr w:rsidR="00FC3A0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5"/>
    <w:rsid w:val="001160C5"/>
    <w:rsid w:val="005B5723"/>
    <w:rsid w:val="00AA7A89"/>
    <w:rsid w:val="00B507AE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06B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A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3A05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C3A05"/>
    <w:rPr>
      <w:rFonts w:ascii="Times New Roman" w:eastAsia="Calibri" w:hAnsi="Times New Roman" w:cs="Times New Roman"/>
      <w:sz w:val="28"/>
      <w:szCs w:val="28"/>
    </w:rPr>
  </w:style>
  <w:style w:type="table" w:styleId="Grigliatabella">
    <w:name w:val="Table Grid"/>
    <w:basedOn w:val="Tabellanormale"/>
    <w:uiPriority w:val="59"/>
    <w:rsid w:val="00FC3A0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">
    <w:name w:val="testo"/>
    <w:basedOn w:val="Carpredefinitoparagrafo"/>
    <w:rsid w:val="00B507AE"/>
  </w:style>
  <w:style w:type="paragraph" w:styleId="Sottotitolo">
    <w:name w:val="Subtitle"/>
    <w:basedOn w:val="Normale"/>
    <w:link w:val="SottotitoloCarattere"/>
    <w:qFormat/>
    <w:rsid w:val="00B507AE"/>
    <w:pPr>
      <w:autoSpaceDE w:val="0"/>
      <w:autoSpaceDN w:val="0"/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B507AE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semiHidden/>
    <w:rsid w:val="00B507AE"/>
    <w:pPr>
      <w:autoSpaceDE w:val="0"/>
      <w:autoSpaceDN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Macintosh Word</Application>
  <DocSecurity>0</DocSecurity>
  <Lines>23</Lines>
  <Paragraphs>6</Paragraphs>
  <ScaleCrop>false</ScaleCrop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2017-10-15T20:05:00Z</dcterms:created>
  <dcterms:modified xsi:type="dcterms:W3CDTF">2017-10-22T11:57:00Z</dcterms:modified>
</cp:coreProperties>
</file>