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89412" w14:textId="1A4CEF0A" w:rsidR="00025B91" w:rsidRPr="0064152F" w:rsidRDefault="00025B91" w:rsidP="00025B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30"/>
          <w:szCs w:val="30"/>
        </w:rPr>
      </w:pPr>
    </w:p>
    <w:p w14:paraId="53F53A6F" w14:textId="74F574D4" w:rsidR="00025B91" w:rsidRPr="0064152F" w:rsidRDefault="00025B91" w:rsidP="00025B91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ascii="Calibri" w:eastAsia="Arial Unicode MS" w:hAnsi="Calibri"/>
          <w:color w:val="000000"/>
          <w:sz w:val="25"/>
          <w:szCs w:val="25"/>
        </w:rPr>
      </w:pPr>
    </w:p>
    <w:p w14:paraId="046AEE35" w14:textId="77777777" w:rsidR="00736139" w:rsidRPr="0064152F" w:rsidRDefault="00736139" w:rsidP="0073613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941"/>
        <w:gridCol w:w="1855"/>
        <w:gridCol w:w="1701"/>
        <w:gridCol w:w="2064"/>
      </w:tblGrid>
      <w:tr w:rsidR="00736139" w:rsidRPr="0064152F" w14:paraId="7EB6F51C" w14:textId="77777777" w:rsidTr="00F6001A">
        <w:tc>
          <w:tcPr>
            <w:tcW w:w="2120" w:type="dxa"/>
          </w:tcPr>
          <w:p w14:paraId="154111BE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7C52591F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7E31F5D1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5DB040FE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4DBA4A08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Tempi</w:t>
            </w:r>
          </w:p>
        </w:tc>
      </w:tr>
      <w:tr w:rsidR="00736139" w:rsidRPr="0064152F" w14:paraId="29F63B16" w14:textId="77777777" w:rsidTr="00F6001A">
        <w:tc>
          <w:tcPr>
            <w:tcW w:w="2120" w:type="dxa"/>
          </w:tcPr>
          <w:p w14:paraId="4BE63C11" w14:textId="58F81F70" w:rsidR="00736139" w:rsidRPr="0064152F" w:rsidRDefault="002846A8" w:rsidP="00F600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</w:t>
            </w:r>
            <w:r w:rsidR="005023CB" w:rsidRPr="0064152F">
              <w:rPr>
                <w:rFonts w:ascii="Calibri" w:hAnsi="Calibri"/>
              </w:rPr>
              <w:t>/201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018" w:type="dxa"/>
          </w:tcPr>
          <w:p w14:paraId="5A9B2C9E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I</w:t>
            </w:r>
          </w:p>
        </w:tc>
        <w:tc>
          <w:tcPr>
            <w:tcW w:w="1895" w:type="dxa"/>
          </w:tcPr>
          <w:p w14:paraId="6280034F" w14:textId="77777777" w:rsidR="006534EE" w:rsidRPr="0064152F" w:rsidRDefault="006534EE" w:rsidP="006534EE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6F12FB16" w14:textId="77777777" w:rsidR="006534EE" w:rsidRPr="0064152F" w:rsidRDefault="006534EE" w:rsidP="006534EE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0E0B9E71" w14:textId="0A3D555B" w:rsidR="00736139" w:rsidRPr="0064152F" w:rsidRDefault="00025B91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561DC714" w14:textId="12591D4C" w:rsidR="00736139" w:rsidRPr="0064152F" w:rsidRDefault="00025B91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5DB96171" w14:textId="3024CB42" w:rsidR="00736139" w:rsidRPr="0064152F" w:rsidRDefault="00025B91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2BDC1F84" w14:textId="34B0EE02" w:rsidR="00736139" w:rsidRPr="0064152F" w:rsidRDefault="006534EE" w:rsidP="00F6001A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611BF77F" w14:textId="77777777" w:rsidR="00736139" w:rsidRPr="0064152F" w:rsidRDefault="00736139" w:rsidP="00D16ED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SETTEMBRE</w:t>
            </w:r>
          </w:p>
          <w:p w14:paraId="08F29E67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OTTOBRE</w:t>
            </w:r>
          </w:p>
          <w:p w14:paraId="5EB39209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NOVEMBRE</w:t>
            </w:r>
          </w:p>
        </w:tc>
      </w:tr>
    </w:tbl>
    <w:p w14:paraId="66459055" w14:textId="77777777" w:rsidR="00736139" w:rsidRPr="0064152F" w:rsidRDefault="00736139" w:rsidP="00736139">
      <w:pPr>
        <w:jc w:val="center"/>
        <w:rPr>
          <w:rFonts w:ascii="Calibri" w:hAnsi="Calibri"/>
        </w:rPr>
      </w:pPr>
    </w:p>
    <w:p w14:paraId="15BF08D0" w14:textId="2A2267A9" w:rsidR="00736139" w:rsidRPr="0064152F" w:rsidRDefault="004911BE" w:rsidP="00736139">
      <w:pPr>
        <w:jc w:val="center"/>
        <w:rPr>
          <w:rFonts w:ascii="Calibri" w:hAnsi="Calibri"/>
          <w:b/>
        </w:rPr>
      </w:pPr>
      <w:r w:rsidRPr="0064152F">
        <w:rPr>
          <w:rFonts w:ascii="Calibri" w:hAnsi="Calibri"/>
          <w:b/>
        </w:rPr>
        <w:t>UNIT</w:t>
      </w:r>
      <w:r w:rsidR="006534EE">
        <w:rPr>
          <w:rFonts w:ascii="Calibri" w:hAnsi="Calibri"/>
          <w:b/>
        </w:rPr>
        <w:t>À</w:t>
      </w:r>
      <w:r w:rsidRPr="0064152F">
        <w:rPr>
          <w:rFonts w:ascii="Calibri" w:hAnsi="Calibri"/>
          <w:b/>
        </w:rPr>
        <w:t xml:space="preserve"> DI APPRENDIMENTO </w:t>
      </w:r>
      <w:r w:rsidR="00736139" w:rsidRPr="0064152F">
        <w:rPr>
          <w:rFonts w:ascii="Calibri" w:hAnsi="Calibri"/>
          <w:b/>
        </w:rPr>
        <w:t>N. 1</w:t>
      </w:r>
    </w:p>
    <w:p w14:paraId="5CC1D7AC" w14:textId="77777777" w:rsidR="00736139" w:rsidRPr="0064152F" w:rsidRDefault="00736139" w:rsidP="0073613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736139" w:rsidRPr="0064152F" w14:paraId="6AE17BCF" w14:textId="77777777" w:rsidTr="00F6001A">
        <w:tc>
          <w:tcPr>
            <w:tcW w:w="4889" w:type="dxa"/>
          </w:tcPr>
          <w:p w14:paraId="137BBF99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0D720975" w14:textId="77777777" w:rsidR="00736139" w:rsidRPr="0064152F" w:rsidRDefault="002850D8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DISCIPLINA</w:t>
            </w:r>
          </w:p>
        </w:tc>
      </w:tr>
      <w:tr w:rsidR="00736139" w:rsidRPr="0064152F" w14:paraId="48AB1A62" w14:textId="77777777" w:rsidTr="00F6001A">
        <w:tc>
          <w:tcPr>
            <w:tcW w:w="4889" w:type="dxa"/>
          </w:tcPr>
          <w:p w14:paraId="675797C7" w14:textId="677AD62A" w:rsidR="00736139" w:rsidRPr="0064152F" w:rsidRDefault="00736139" w:rsidP="00800509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BUON INIZIO!</w:t>
            </w:r>
          </w:p>
        </w:tc>
        <w:tc>
          <w:tcPr>
            <w:tcW w:w="4889" w:type="dxa"/>
          </w:tcPr>
          <w:p w14:paraId="26669692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ITALIANO</w:t>
            </w:r>
          </w:p>
        </w:tc>
      </w:tr>
    </w:tbl>
    <w:p w14:paraId="671FF60B" w14:textId="77777777" w:rsidR="00736139" w:rsidRPr="0064152F" w:rsidRDefault="00736139" w:rsidP="00736139">
      <w:pPr>
        <w:jc w:val="center"/>
        <w:rPr>
          <w:rFonts w:ascii="Calibri" w:hAnsi="Calibri"/>
        </w:rPr>
      </w:pPr>
    </w:p>
    <w:p w14:paraId="502EF909" w14:textId="77777777" w:rsidR="00736139" w:rsidRPr="0064152F" w:rsidRDefault="00736139" w:rsidP="00736139">
      <w:pPr>
        <w:jc w:val="center"/>
        <w:rPr>
          <w:rFonts w:ascii="Calibri" w:hAnsi="Calibri"/>
          <w:b/>
        </w:rPr>
      </w:pPr>
      <w:r w:rsidRPr="0064152F">
        <w:rPr>
          <w:rFonts w:ascii="Calibri" w:hAnsi="Calibri"/>
          <w:b/>
        </w:rPr>
        <w:t>DALLA PROGRAMMAZIONE ANNUALE D’ISTITUTO</w:t>
      </w:r>
    </w:p>
    <w:p w14:paraId="35149D78" w14:textId="77777777" w:rsidR="00736139" w:rsidRPr="0064152F" w:rsidRDefault="00736139" w:rsidP="00736139">
      <w:pPr>
        <w:jc w:val="center"/>
        <w:rPr>
          <w:rFonts w:ascii="Calibri" w:hAnsi="Calibri"/>
          <w:b/>
        </w:rPr>
      </w:pPr>
    </w:p>
    <w:p w14:paraId="10FE7A63" w14:textId="77777777" w:rsidR="00736139" w:rsidRPr="0064152F" w:rsidRDefault="00736139" w:rsidP="0064152F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895"/>
        <w:gridCol w:w="2144"/>
        <w:gridCol w:w="2271"/>
        <w:gridCol w:w="1546"/>
      </w:tblGrid>
      <w:tr w:rsidR="004911BE" w:rsidRPr="0064152F" w14:paraId="7E625EFE" w14:textId="77777777" w:rsidTr="00661CA9">
        <w:trPr>
          <w:jc w:val="center"/>
        </w:trPr>
        <w:tc>
          <w:tcPr>
            <w:tcW w:w="1772" w:type="dxa"/>
          </w:tcPr>
          <w:p w14:paraId="0DA9E76F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COMPETENZE CHIAVE EUROPEE</w:t>
            </w:r>
          </w:p>
        </w:tc>
        <w:tc>
          <w:tcPr>
            <w:tcW w:w="1895" w:type="dxa"/>
          </w:tcPr>
          <w:p w14:paraId="4A203B08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COMPETENZE CHIAVE DI CITTADINANZA</w:t>
            </w:r>
          </w:p>
        </w:tc>
        <w:tc>
          <w:tcPr>
            <w:tcW w:w="2144" w:type="dxa"/>
            <w:vAlign w:val="center"/>
          </w:tcPr>
          <w:p w14:paraId="5185741A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COMPETENZE SPECIFICHE</w:t>
            </w:r>
          </w:p>
        </w:tc>
        <w:tc>
          <w:tcPr>
            <w:tcW w:w="2271" w:type="dxa"/>
          </w:tcPr>
          <w:p w14:paraId="07C3ED41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OBIETTIVI D’APPRENDIMENTO</w:t>
            </w:r>
          </w:p>
        </w:tc>
        <w:tc>
          <w:tcPr>
            <w:tcW w:w="1546" w:type="dxa"/>
          </w:tcPr>
          <w:p w14:paraId="027187FF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 xml:space="preserve">OBIETTIVI </w:t>
            </w:r>
          </w:p>
          <w:p w14:paraId="587AE9A6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SPECIFICI</w:t>
            </w:r>
          </w:p>
        </w:tc>
      </w:tr>
      <w:tr w:rsidR="004911BE" w:rsidRPr="0064152F" w14:paraId="44ADCBA2" w14:textId="77777777" w:rsidTr="00661CA9">
        <w:trPr>
          <w:jc w:val="center"/>
        </w:trPr>
        <w:tc>
          <w:tcPr>
            <w:tcW w:w="1772" w:type="dxa"/>
            <w:vMerge w:val="restart"/>
          </w:tcPr>
          <w:p w14:paraId="1EE33761" w14:textId="77777777" w:rsidR="004911BE" w:rsidRPr="0064152F" w:rsidRDefault="004911BE" w:rsidP="004911B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0DD03685" w14:textId="77777777" w:rsidR="004911BE" w:rsidRPr="0064152F" w:rsidRDefault="004911BE" w:rsidP="004911BE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E. IMPARARE AD IMPARARE</w:t>
            </w:r>
          </w:p>
          <w:p w14:paraId="07C83B3A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794C84F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1D546EF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E0EF632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F07BEEB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73426A5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6BB69A6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ED0D9C0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D3E696D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E5F49CD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89EF0B9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485CC57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6BFCE4FE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FE9D7BC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906440E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06D911E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6652967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64152F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A.1  COMUNICARE NELLA MADRELINGUA</w:t>
            </w:r>
          </w:p>
        </w:tc>
        <w:tc>
          <w:tcPr>
            <w:tcW w:w="1895" w:type="dxa"/>
            <w:vMerge w:val="restart"/>
          </w:tcPr>
          <w:p w14:paraId="61F237D9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4555B19" w14:textId="77777777" w:rsidR="004911BE" w:rsidRPr="0064152F" w:rsidRDefault="004911BE" w:rsidP="00736139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E.1 IMPARARE AD IMPARARE</w:t>
            </w:r>
          </w:p>
          <w:p w14:paraId="79948AB2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5299CCD8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71544FCF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4A86B421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2CB9409D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59F08CB8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7C5345D5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21AAF82A" w14:textId="77777777" w:rsidR="004911BE" w:rsidRPr="0064152F" w:rsidRDefault="004911BE" w:rsidP="00112C6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E.3 INDIVIDUARE COLLEGAMENTI E RELAZIONI</w:t>
            </w:r>
          </w:p>
          <w:p w14:paraId="36FF196F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737F774F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7C11168B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369AD4A6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6CDCAB69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68A8C371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2D5EC043" w14:textId="77777777" w:rsidR="004911BE" w:rsidRPr="0064152F" w:rsidRDefault="004911BE" w:rsidP="00112C67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4152F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A.1  COMUNICARE</w:t>
            </w:r>
            <w:proofErr w:type="gramEnd"/>
            <w:r w:rsidRPr="0064152F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E COMPRENDERE</w:t>
            </w:r>
          </w:p>
          <w:p w14:paraId="270287A2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144" w:type="dxa"/>
          </w:tcPr>
          <w:p w14:paraId="2FA3D2A6" w14:textId="7E6DE353" w:rsidR="004911BE" w:rsidRPr="0064152F" w:rsidRDefault="00D07677" w:rsidP="00F6001A">
            <w:pPr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 w:rsidR="006534EE" w:rsidRPr="006534EE">
              <w:rPr>
                <w:rFonts w:ascii="Calibri" w:hAnsi="Calibri"/>
                <w:b/>
                <w:sz w:val="20"/>
                <w:szCs w:val="20"/>
              </w:rPr>
              <w:t>Interagire e comunicare verbalment</w:t>
            </w:r>
            <w:r w:rsidR="00EB6F33">
              <w:rPr>
                <w:rFonts w:ascii="Calibri" w:hAnsi="Calibri"/>
                <w:b/>
                <w:sz w:val="20"/>
                <w:szCs w:val="20"/>
              </w:rPr>
              <w:t>e in contesti di diversa natura</w:t>
            </w:r>
          </w:p>
        </w:tc>
        <w:tc>
          <w:tcPr>
            <w:tcW w:w="2271" w:type="dxa"/>
          </w:tcPr>
          <w:p w14:paraId="3AD5033F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sz w:val="20"/>
                <w:szCs w:val="20"/>
              </w:rPr>
              <w:t>1a. Ascoltare, comprendere, intervenire tenendo conto della situazione comunicativa.</w:t>
            </w:r>
          </w:p>
          <w:p w14:paraId="18EA52AB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sz w:val="20"/>
                <w:szCs w:val="20"/>
              </w:rPr>
              <w:t>1b.  Realizzare scambi linguistici per raccontare, esprimersi, conseguire scopi comuni.</w:t>
            </w:r>
          </w:p>
          <w:p w14:paraId="7072283C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sz w:val="20"/>
                <w:szCs w:val="20"/>
              </w:rPr>
              <w:t>1c. Ascoltare e comprendere la narrazione di semplici testi.</w:t>
            </w:r>
          </w:p>
          <w:p w14:paraId="667E75E3" w14:textId="77777777" w:rsidR="004911BE" w:rsidRPr="0064152F" w:rsidRDefault="004911BE" w:rsidP="00A527AE">
            <w:pPr>
              <w:rPr>
                <w:rFonts w:ascii="Calibri" w:hAnsi="Calibri"/>
                <w:b/>
              </w:rPr>
            </w:pPr>
          </w:p>
          <w:p w14:paraId="1C7D7B7B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14:paraId="14F6D462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>1a.1</w:t>
            </w:r>
            <w:r w:rsidRPr="0064152F">
              <w:rPr>
                <w:rFonts w:ascii="Calibri" w:hAnsi="Calibri"/>
                <w:sz w:val="20"/>
                <w:szCs w:val="20"/>
              </w:rPr>
              <w:t xml:space="preserve"> Ascoltare e comprendere messaggi verbali.</w:t>
            </w:r>
          </w:p>
          <w:p w14:paraId="5C3E7E01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 xml:space="preserve">1b.1 </w:t>
            </w:r>
            <w:r w:rsidRPr="0064152F">
              <w:rPr>
                <w:rFonts w:ascii="Calibri" w:hAnsi="Calibri"/>
                <w:sz w:val="20"/>
                <w:szCs w:val="20"/>
              </w:rPr>
              <w:t>Partecipare a scambi comunicativi attraverso messaggi semplici e chiari, rispettando i turni.</w:t>
            </w:r>
          </w:p>
          <w:p w14:paraId="6474D45D" w14:textId="77777777" w:rsidR="004911BE" w:rsidRPr="0064152F" w:rsidRDefault="004911BE" w:rsidP="00A527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>1b.</w:t>
            </w:r>
            <w:r w:rsidRPr="0064152F">
              <w:rPr>
                <w:rFonts w:ascii="Calibri" w:hAnsi="Calibri"/>
                <w:sz w:val="20"/>
                <w:szCs w:val="20"/>
              </w:rPr>
              <w:t>2 Intervenire nelle conversazioni in modo sempre più pertinente</w:t>
            </w:r>
          </w:p>
          <w:p w14:paraId="7103D21E" w14:textId="77777777" w:rsidR="004911BE" w:rsidRPr="0064152F" w:rsidRDefault="004911BE" w:rsidP="00F6001A">
            <w:pPr>
              <w:tabs>
                <w:tab w:val="left" w:pos="465"/>
              </w:tabs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>1b.3</w:t>
            </w:r>
            <w:r w:rsidRPr="0064152F">
              <w:rPr>
                <w:rFonts w:ascii="Calibri" w:hAnsi="Calibri"/>
                <w:sz w:val="20"/>
                <w:szCs w:val="20"/>
              </w:rPr>
              <w:t xml:space="preserve"> Narrare brevi esperienze.</w:t>
            </w:r>
          </w:p>
          <w:p w14:paraId="3AA0BD0A" w14:textId="77777777" w:rsidR="004911BE" w:rsidRPr="0064152F" w:rsidRDefault="004911BE" w:rsidP="002A76BD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 xml:space="preserve">1c.1 </w:t>
            </w:r>
            <w:r w:rsidRPr="0064152F">
              <w:rPr>
                <w:rFonts w:ascii="Calibri" w:hAnsi="Calibri"/>
                <w:sz w:val="20"/>
                <w:szCs w:val="20"/>
              </w:rPr>
              <w:t>Ascoltare e comprendere brevi racconti proposti dall’insegnante.</w:t>
            </w:r>
          </w:p>
          <w:p w14:paraId="4380F117" w14:textId="77777777" w:rsidR="004911BE" w:rsidRPr="0064152F" w:rsidRDefault="004911BE" w:rsidP="00F6001A">
            <w:pPr>
              <w:tabs>
                <w:tab w:val="left" w:pos="465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4911BE" w:rsidRPr="0064152F" w14:paraId="5FF8452C" w14:textId="77777777" w:rsidTr="00661CA9">
        <w:trPr>
          <w:jc w:val="center"/>
        </w:trPr>
        <w:tc>
          <w:tcPr>
            <w:tcW w:w="1772" w:type="dxa"/>
            <w:vMerge/>
          </w:tcPr>
          <w:p w14:paraId="5A69DC3E" w14:textId="39528AAB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1895" w:type="dxa"/>
            <w:vMerge/>
          </w:tcPr>
          <w:p w14:paraId="2A3320EC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144" w:type="dxa"/>
          </w:tcPr>
          <w:p w14:paraId="0682D4E1" w14:textId="42BB09B7" w:rsidR="004911BE" w:rsidRPr="0064152F" w:rsidRDefault="00D07677" w:rsidP="00112C6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2. </w:t>
            </w:r>
            <w:r w:rsidR="006534EE">
              <w:rPr>
                <w:rFonts w:ascii="Calibri" w:hAnsi="Calibri"/>
                <w:b/>
                <w:bCs/>
                <w:sz w:val="20"/>
                <w:szCs w:val="20"/>
              </w:rPr>
              <w:t>Leggere e comprendere testi</w:t>
            </w:r>
          </w:p>
          <w:p w14:paraId="642D78BA" w14:textId="77777777" w:rsidR="004911BE" w:rsidRPr="0064152F" w:rsidRDefault="004911BE" w:rsidP="00112C67">
            <w:pPr>
              <w:rPr>
                <w:rFonts w:ascii="Calibri" w:hAnsi="Calibri"/>
                <w:sz w:val="20"/>
                <w:szCs w:val="20"/>
              </w:rPr>
            </w:pPr>
          </w:p>
          <w:p w14:paraId="3F7D723A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</w:tc>
        <w:tc>
          <w:tcPr>
            <w:tcW w:w="2271" w:type="dxa"/>
          </w:tcPr>
          <w:p w14:paraId="4A94022C" w14:textId="77777777" w:rsidR="004911BE" w:rsidRPr="0064152F" w:rsidRDefault="004911BE" w:rsidP="00A527A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</w:rPr>
            </w:pPr>
            <w:r w:rsidRPr="0064152F">
              <w:rPr>
                <w:rFonts w:ascii="Calibri" w:hAnsi="Calibri"/>
                <w:b/>
                <w:bCs/>
              </w:rPr>
              <w:t xml:space="preserve">2a. </w:t>
            </w:r>
            <w:r w:rsidRPr="0064152F">
              <w:rPr>
                <w:rFonts w:ascii="Calibri" w:hAnsi="Calibri"/>
                <w:bCs/>
              </w:rPr>
              <w:t xml:space="preserve"> Appropriarsi del codice linguistico scritto (decodifica).</w:t>
            </w:r>
          </w:p>
          <w:p w14:paraId="2B24296D" w14:textId="77777777" w:rsidR="004911BE" w:rsidRPr="0064152F" w:rsidRDefault="004911BE" w:rsidP="00A527A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25561377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14:paraId="7235800A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 xml:space="preserve">2a.1 </w:t>
            </w:r>
            <w:r w:rsidRPr="0064152F">
              <w:rPr>
                <w:rFonts w:ascii="Calibri" w:hAnsi="Calibri"/>
                <w:bCs/>
              </w:rPr>
              <w:t>Discriminare fonemi e grafemi alfabetici nei vari caratteri</w:t>
            </w:r>
          </w:p>
          <w:p w14:paraId="097DE83D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lastRenderedPageBreak/>
              <w:t>2a.2</w:t>
            </w:r>
            <w:r w:rsidRPr="0064152F">
              <w:rPr>
                <w:rFonts w:ascii="Calibri" w:hAnsi="Calibri"/>
                <w:bCs/>
              </w:rPr>
              <w:t xml:space="preserve"> Distinguere vocali e consonanti</w:t>
            </w:r>
          </w:p>
          <w:p w14:paraId="3E430F27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2a.3</w:t>
            </w:r>
            <w:r w:rsidRPr="0064152F">
              <w:rPr>
                <w:rFonts w:ascii="Calibri" w:hAnsi="Calibri"/>
                <w:bCs/>
              </w:rPr>
              <w:t xml:space="preserve"> Utilizzare la struttura consonante vocale per leggere sillabe.</w:t>
            </w:r>
          </w:p>
          <w:p w14:paraId="2DA91E57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2a.4</w:t>
            </w:r>
            <w:r w:rsidRPr="0064152F">
              <w:rPr>
                <w:rFonts w:ascii="Calibri" w:hAnsi="Calibri"/>
                <w:bCs/>
              </w:rPr>
              <w:t xml:space="preserve"> Usare le sillabe per leggere parole sempre più complesse</w:t>
            </w:r>
          </w:p>
          <w:p w14:paraId="4BFDBAE8" w14:textId="77777777" w:rsidR="004911BE" w:rsidRPr="0064152F" w:rsidRDefault="004911BE" w:rsidP="00F6001A">
            <w:pPr>
              <w:tabs>
                <w:tab w:val="left" w:pos="255"/>
              </w:tabs>
              <w:rPr>
                <w:rFonts w:ascii="Calibri" w:hAnsi="Calibri"/>
              </w:rPr>
            </w:pPr>
          </w:p>
        </w:tc>
      </w:tr>
      <w:tr w:rsidR="004911BE" w:rsidRPr="0064152F" w14:paraId="4DE0BA5B" w14:textId="77777777" w:rsidTr="00661CA9">
        <w:trPr>
          <w:jc w:val="center"/>
        </w:trPr>
        <w:tc>
          <w:tcPr>
            <w:tcW w:w="1772" w:type="dxa"/>
            <w:vMerge/>
          </w:tcPr>
          <w:p w14:paraId="5282A298" w14:textId="430F722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1895" w:type="dxa"/>
            <w:vMerge/>
          </w:tcPr>
          <w:p w14:paraId="78A4737D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144" w:type="dxa"/>
          </w:tcPr>
          <w:p w14:paraId="57EF6D2F" w14:textId="1C70882D" w:rsidR="004911BE" w:rsidRPr="0064152F" w:rsidRDefault="00D07677" w:rsidP="00112C67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3. </w:t>
            </w:r>
            <w:r w:rsidR="006534EE">
              <w:rPr>
                <w:rFonts w:ascii="Calibri" w:hAnsi="Calibri"/>
                <w:b/>
                <w:bCs/>
                <w:sz w:val="22"/>
                <w:szCs w:val="20"/>
              </w:rPr>
              <w:t>Produrre frasi dalla struttura semplice</w:t>
            </w:r>
          </w:p>
          <w:p w14:paraId="173C77C6" w14:textId="77777777" w:rsidR="004911BE" w:rsidRPr="0064152F" w:rsidRDefault="004911BE" w:rsidP="00112C67">
            <w:pPr>
              <w:rPr>
                <w:rFonts w:ascii="Calibri" w:hAnsi="Calibri"/>
                <w:sz w:val="20"/>
                <w:szCs w:val="20"/>
              </w:rPr>
            </w:pPr>
          </w:p>
          <w:p w14:paraId="05CB964A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271" w:type="dxa"/>
          </w:tcPr>
          <w:p w14:paraId="6E514090" w14:textId="77777777" w:rsidR="004911BE" w:rsidRPr="0064152F" w:rsidRDefault="004911BE" w:rsidP="00CF0D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 xml:space="preserve">3a. </w:t>
            </w:r>
            <w:r w:rsidRPr="0064152F">
              <w:rPr>
                <w:rFonts w:ascii="Calibri" w:hAnsi="Calibri"/>
                <w:bCs/>
              </w:rPr>
              <w:t>Appropriarsi del codice linguistico scritto.</w:t>
            </w:r>
          </w:p>
          <w:p w14:paraId="3E26D08B" w14:textId="77777777" w:rsidR="004911BE" w:rsidRPr="0064152F" w:rsidRDefault="004911BE" w:rsidP="00F6001A">
            <w:pPr>
              <w:tabs>
                <w:tab w:val="left" w:pos="960"/>
              </w:tabs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14:paraId="721B44A0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3a.1</w:t>
            </w:r>
            <w:r w:rsidRPr="0064152F">
              <w:rPr>
                <w:rFonts w:ascii="Calibri" w:hAnsi="Calibri"/>
                <w:bCs/>
              </w:rPr>
              <w:t xml:space="preserve"> Orientarsi in uno spazio grafico predisposto.</w:t>
            </w:r>
          </w:p>
          <w:p w14:paraId="1B24B00E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3a.2</w:t>
            </w:r>
            <w:r w:rsidRPr="0064152F">
              <w:rPr>
                <w:rFonts w:ascii="Calibri" w:hAnsi="Calibri"/>
                <w:bCs/>
              </w:rPr>
              <w:t xml:space="preserve"> Tracciare linee di diversa direzione e verso.</w:t>
            </w:r>
          </w:p>
          <w:p w14:paraId="6982BB5C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3a.3</w:t>
            </w:r>
            <w:r w:rsidRPr="0064152F">
              <w:rPr>
                <w:rFonts w:ascii="Calibri" w:hAnsi="Calibri"/>
                <w:bCs/>
              </w:rPr>
              <w:t xml:space="preserve"> Scrivere lettere, sillabe, parole e brevi frasi per imitazione nei diversi caratteri. </w:t>
            </w:r>
          </w:p>
          <w:p w14:paraId="575AB40D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3a.4</w:t>
            </w:r>
            <w:r w:rsidRPr="0064152F">
              <w:rPr>
                <w:rFonts w:ascii="Calibri" w:hAnsi="Calibri"/>
                <w:bCs/>
              </w:rPr>
              <w:t xml:space="preserve"> Comporre, scomporre, completare parole operando con grafemi e sillabe.</w:t>
            </w:r>
          </w:p>
          <w:p w14:paraId="4DBA4BAF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3a.7</w:t>
            </w:r>
            <w:r w:rsidRPr="0064152F">
              <w:rPr>
                <w:rFonts w:ascii="Calibri" w:hAnsi="Calibri"/>
                <w:bCs/>
              </w:rPr>
              <w:t xml:space="preserve"> Scrivere lettere, sillabe, parole sotto dettatura</w:t>
            </w:r>
          </w:p>
          <w:p w14:paraId="7EF6672A" w14:textId="77777777" w:rsidR="004911BE" w:rsidRPr="0064152F" w:rsidRDefault="004911BE" w:rsidP="00F6001A">
            <w:pPr>
              <w:tabs>
                <w:tab w:val="left" w:pos="435"/>
              </w:tabs>
              <w:rPr>
                <w:rFonts w:ascii="Calibri" w:hAnsi="Calibri"/>
              </w:rPr>
            </w:pPr>
          </w:p>
        </w:tc>
      </w:tr>
    </w:tbl>
    <w:p w14:paraId="415A17E4" w14:textId="3C9C45B9" w:rsidR="00736139" w:rsidRPr="0064152F" w:rsidRDefault="00736139" w:rsidP="00736139">
      <w:pPr>
        <w:pStyle w:val="Titolo4"/>
        <w:rPr>
          <w:rFonts w:ascii="Calibri" w:hAnsi="Calibri"/>
          <w:sz w:val="22"/>
          <w:szCs w:val="22"/>
        </w:rPr>
      </w:pPr>
    </w:p>
    <w:p w14:paraId="38534FB5" w14:textId="77777777" w:rsidR="00736139" w:rsidRPr="0064152F" w:rsidRDefault="00736139" w:rsidP="0073613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36139" w:rsidRPr="0064152F" w14:paraId="13EACE6D" w14:textId="77777777" w:rsidTr="00F6001A">
        <w:tc>
          <w:tcPr>
            <w:tcW w:w="9828" w:type="dxa"/>
          </w:tcPr>
          <w:p w14:paraId="6F25B056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CONTENUTI</w:t>
            </w:r>
          </w:p>
        </w:tc>
      </w:tr>
      <w:tr w:rsidR="00736139" w:rsidRPr="0064152F" w14:paraId="53A34DDD" w14:textId="77777777" w:rsidTr="00F6001A">
        <w:tc>
          <w:tcPr>
            <w:tcW w:w="9828" w:type="dxa"/>
          </w:tcPr>
          <w:p w14:paraId="31FDF6C0" w14:textId="2D224A16" w:rsidR="00736139" w:rsidRPr="0064152F" w:rsidRDefault="00736139" w:rsidP="00F6001A">
            <w:pPr>
              <w:rPr>
                <w:rFonts w:ascii="Calibri" w:hAnsi="Calibri"/>
              </w:rPr>
            </w:pPr>
          </w:p>
          <w:p w14:paraId="2016FE30" w14:textId="77777777" w:rsidR="00D52AEE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 xml:space="preserve">ASCOLTO </w:t>
            </w:r>
            <w:r w:rsidR="00D73DAC" w:rsidRPr="0064152F">
              <w:rPr>
                <w:rFonts w:ascii="Calibri" w:hAnsi="Calibri"/>
              </w:rPr>
              <w:t xml:space="preserve">E PARLATO: </w:t>
            </w:r>
            <w:r w:rsidR="00D52AEE" w:rsidRPr="0064152F">
              <w:rPr>
                <w:rFonts w:ascii="Calibri" w:hAnsi="Calibri"/>
              </w:rPr>
              <w:t>RACCONTI LETTI DALL’INSEGNANTE.</w:t>
            </w:r>
          </w:p>
          <w:p w14:paraId="76F004B4" w14:textId="2A6FDA50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I FONEMI:</w:t>
            </w:r>
            <w:r w:rsidR="00703910" w:rsidRPr="0064152F">
              <w:rPr>
                <w:rFonts w:ascii="Calibri" w:hAnsi="Calibri"/>
              </w:rPr>
              <w:t xml:space="preserve"> </w:t>
            </w:r>
            <w:r w:rsidRPr="0064152F">
              <w:rPr>
                <w:rFonts w:ascii="Calibri" w:hAnsi="Calibri"/>
              </w:rPr>
              <w:t>VOCALI E CONSONANTI.</w:t>
            </w:r>
          </w:p>
          <w:p w14:paraId="70F16F3D" w14:textId="77777777" w:rsidR="00277B73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DETTATI DI SILLABE E PAROLE.</w:t>
            </w:r>
          </w:p>
          <w:p w14:paraId="79456F1E" w14:textId="1C51995B" w:rsidR="00277B73" w:rsidRPr="0064152F" w:rsidRDefault="003E401A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 xml:space="preserve">LETTURA: </w:t>
            </w:r>
            <w:r w:rsidR="00277B73" w:rsidRPr="0064152F">
              <w:rPr>
                <w:rFonts w:ascii="Calibri" w:hAnsi="Calibri"/>
              </w:rPr>
              <w:t>SILLABE E PAROLE SEMPLICI.</w:t>
            </w:r>
          </w:p>
          <w:p w14:paraId="77C4CAC1" w14:textId="77777777" w:rsidR="00277B73" w:rsidRPr="0064152F" w:rsidRDefault="00277B73" w:rsidP="00F6001A">
            <w:pPr>
              <w:rPr>
                <w:rFonts w:ascii="Calibri" w:hAnsi="Calibri"/>
              </w:rPr>
            </w:pPr>
          </w:p>
        </w:tc>
      </w:tr>
      <w:tr w:rsidR="005023CB" w:rsidRPr="0064152F" w14:paraId="7FAA3BFF" w14:textId="77777777" w:rsidTr="009E364E">
        <w:tc>
          <w:tcPr>
            <w:tcW w:w="9828" w:type="dxa"/>
          </w:tcPr>
          <w:p w14:paraId="3AEF0BF3" w14:textId="77777777" w:rsidR="005023CB" w:rsidRPr="0064152F" w:rsidRDefault="005023CB" w:rsidP="009E364E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RACCORDI DISCIPLINARI</w:t>
            </w:r>
          </w:p>
        </w:tc>
      </w:tr>
      <w:tr w:rsidR="005023CB" w:rsidRPr="0064152F" w14:paraId="66A404A9" w14:textId="77777777" w:rsidTr="009E364E">
        <w:tc>
          <w:tcPr>
            <w:tcW w:w="9828" w:type="dxa"/>
          </w:tcPr>
          <w:p w14:paraId="1DF1F72C" w14:textId="77777777" w:rsidR="007031A7" w:rsidRPr="0064152F" w:rsidRDefault="007031A7" w:rsidP="006534EE">
            <w:pPr>
              <w:rPr>
                <w:rFonts w:ascii="Calibri" w:hAnsi="Calibri"/>
              </w:rPr>
            </w:pPr>
          </w:p>
        </w:tc>
      </w:tr>
    </w:tbl>
    <w:p w14:paraId="4ED2D025" w14:textId="77777777" w:rsidR="00736139" w:rsidRPr="0064152F" w:rsidRDefault="00736139" w:rsidP="00736139">
      <w:pPr>
        <w:jc w:val="both"/>
        <w:rPr>
          <w:rFonts w:ascii="Calibri" w:hAnsi="Calibri"/>
          <w:sz w:val="16"/>
          <w:szCs w:val="16"/>
        </w:rPr>
      </w:pPr>
    </w:p>
    <w:p w14:paraId="0888070B" w14:textId="77777777" w:rsidR="00736139" w:rsidRPr="0064152F" w:rsidRDefault="00736139" w:rsidP="00736139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736139" w:rsidRPr="0064152F" w14:paraId="7AEAE8EE" w14:textId="77777777" w:rsidTr="00F6001A">
        <w:tc>
          <w:tcPr>
            <w:tcW w:w="4889" w:type="dxa"/>
            <w:gridSpan w:val="2"/>
          </w:tcPr>
          <w:p w14:paraId="6582DE2D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6892527D" w14:textId="77777777" w:rsidR="00736139" w:rsidRPr="0064152F" w:rsidRDefault="00736139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50738610" w14:textId="77777777" w:rsidR="00736139" w:rsidRPr="0064152F" w:rsidRDefault="00736139" w:rsidP="00F6001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36139" w:rsidRPr="0064152F" w14:paraId="7CCFEEAE" w14:textId="77777777" w:rsidTr="00F6001A">
        <w:tc>
          <w:tcPr>
            <w:tcW w:w="3259" w:type="dxa"/>
          </w:tcPr>
          <w:p w14:paraId="20F6D97D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lastRenderedPageBreak/>
              <w:t>PROVE SCRITTE</w:t>
            </w:r>
          </w:p>
        </w:tc>
        <w:tc>
          <w:tcPr>
            <w:tcW w:w="3259" w:type="dxa"/>
            <w:gridSpan w:val="2"/>
          </w:tcPr>
          <w:p w14:paraId="390260F5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2B4E7AF6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736139" w:rsidRPr="0064152F" w14:paraId="378BDBB1" w14:textId="77777777" w:rsidTr="00F6001A">
        <w:tc>
          <w:tcPr>
            <w:tcW w:w="3259" w:type="dxa"/>
          </w:tcPr>
          <w:p w14:paraId="500475B5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56247B31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5096E9DB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48965558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4A54E231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prove oggettive</w:t>
            </w:r>
          </w:p>
          <w:p w14:paraId="357647BF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2850D8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>prove oggettive condivise</w:t>
            </w:r>
          </w:p>
          <w:p w14:paraId="15AB2AF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629C8253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esercizi</w:t>
            </w:r>
          </w:p>
          <w:p w14:paraId="29408B43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2C2B4C67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141ED4B3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7DD2A33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</w:tcPr>
          <w:p w14:paraId="14CCDDDC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 w:rsidR="00736139" w:rsidRPr="0064152F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="00736139" w:rsidRPr="0064152F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="00736139" w:rsidRPr="0064152F">
              <w:rPr>
                <w:rFonts w:ascii="Calibri" w:hAnsi="Calibri"/>
                <w:sz w:val="22"/>
                <w:szCs w:val="22"/>
              </w:rPr>
              <w:t>allievo</w:t>
            </w:r>
          </w:p>
          <w:p w14:paraId="12680915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relazione su </w:t>
            </w:r>
            <w:proofErr w:type="gramStart"/>
            <w:r w:rsidRPr="0064152F">
              <w:rPr>
                <w:rFonts w:ascii="Calibri" w:hAnsi="Calibri"/>
                <w:sz w:val="22"/>
                <w:szCs w:val="22"/>
              </w:rPr>
              <w:t>percorsi  effettuati</w:t>
            </w:r>
            <w:proofErr w:type="gramEnd"/>
          </w:p>
          <w:p w14:paraId="3C311B08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42E6E8C8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discussione collettiva</w:t>
            </w:r>
          </w:p>
          <w:p w14:paraId="2F7D298F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FB011D0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50A8419C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61E9F0FC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66CEE24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29CC1C8E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16704E1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6D70FF1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22F78979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D61B8B5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78F7B1BF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  <w:p w14:paraId="516ADCD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  <w:p w14:paraId="0BA789C4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  <w:p w14:paraId="355CCD44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X</w:t>
            </w:r>
            <w:r w:rsidR="00736139" w:rsidRPr="0064152F">
              <w:rPr>
                <w:rFonts w:ascii="Calibri" w:hAnsi="Calibri"/>
              </w:rPr>
              <w:t xml:space="preserve"> osservazione diretta</w:t>
            </w:r>
          </w:p>
          <w:p w14:paraId="443B71DC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</w:tr>
      <w:tr w:rsidR="00736139" w:rsidRPr="0064152F" w14:paraId="324322C5" w14:textId="77777777" w:rsidTr="00F6001A">
        <w:tc>
          <w:tcPr>
            <w:tcW w:w="6518" w:type="dxa"/>
            <w:gridSpan w:val="3"/>
          </w:tcPr>
          <w:p w14:paraId="0B77D5D1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0F527577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69711518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736139" w:rsidRPr="0064152F" w14:paraId="4C6AED10" w14:textId="77777777" w:rsidTr="00F6001A">
        <w:tc>
          <w:tcPr>
            <w:tcW w:w="6518" w:type="dxa"/>
            <w:gridSpan w:val="3"/>
          </w:tcPr>
          <w:p w14:paraId="5499AC5E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267672F5" w14:textId="77777777" w:rsidR="00736139" w:rsidRPr="0064152F" w:rsidRDefault="002850D8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2924EE8E" w14:textId="77777777" w:rsidR="00736139" w:rsidRPr="0064152F" w:rsidRDefault="002850D8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736139" w:rsidRPr="0064152F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08E0975B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2B1B2267" w14:textId="77777777" w:rsidR="00736139" w:rsidRPr="0064152F" w:rsidRDefault="002850D8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4B038091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60680886" w14:textId="77777777" w:rsidR="00736139" w:rsidRPr="0064152F" w:rsidRDefault="00736139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52F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121BF252" w14:textId="77777777" w:rsidR="00736139" w:rsidRPr="0064152F" w:rsidRDefault="00736139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552BEE02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156A1BD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43878F6D" w14:textId="77777777" w:rsidR="00736139" w:rsidRPr="0064152F" w:rsidRDefault="00277B73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0DF9" w:rsidRPr="0064152F">
              <w:rPr>
                <w:rFonts w:ascii="Calibri" w:hAnsi="Calibri"/>
                <w:sz w:val="16"/>
                <w:szCs w:val="16"/>
              </w:rPr>
              <w:t>comunicazioni sul quaderno</w:t>
            </w:r>
          </w:p>
          <w:p w14:paraId="4296122D" w14:textId="77777777" w:rsidR="00736139" w:rsidRPr="0064152F" w:rsidRDefault="002850D8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1244306D" w14:textId="77777777" w:rsidR="00736139" w:rsidRPr="0064152F" w:rsidRDefault="00736139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52F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5D028489" w14:textId="77777777" w:rsidR="00736139" w:rsidRPr="0064152F" w:rsidRDefault="00736139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52F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44A36BC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</w:tr>
    </w:tbl>
    <w:p w14:paraId="3D155FFF" w14:textId="77777777" w:rsidR="00736139" w:rsidRPr="0064152F" w:rsidRDefault="00736139" w:rsidP="00736139">
      <w:pPr>
        <w:rPr>
          <w:rFonts w:ascii="Calibri" w:hAnsi="Calibri"/>
        </w:rPr>
      </w:pPr>
    </w:p>
    <w:p w14:paraId="153A30DC" w14:textId="77777777" w:rsidR="00735C13" w:rsidRPr="00573BE2" w:rsidRDefault="00735C13" w:rsidP="00735C13">
      <w:pPr>
        <w:rPr>
          <w:rFonts w:ascii="Calibri" w:hAnsi="Calibri"/>
        </w:rPr>
      </w:pPr>
      <w:r>
        <w:rPr>
          <w:rFonts w:ascii="Calibri" w:hAnsi="Calibri"/>
        </w:rPr>
        <w:t>Colli del Tronto, 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2C97FC48" w14:textId="77777777" w:rsidR="008F1FC3" w:rsidRPr="0064152F" w:rsidRDefault="008F1FC3">
      <w:pPr>
        <w:rPr>
          <w:rFonts w:ascii="Calibri" w:hAnsi="Calibri"/>
        </w:rPr>
      </w:pPr>
      <w:bookmarkStart w:id="0" w:name="_GoBack"/>
      <w:bookmarkEnd w:id="0"/>
    </w:p>
    <w:sectPr w:rsidR="008F1FC3" w:rsidRPr="0064152F" w:rsidSect="002850D8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A7B97" w14:textId="77777777" w:rsidR="00A549EC" w:rsidRDefault="00A549EC" w:rsidP="0064152F">
      <w:r>
        <w:separator/>
      </w:r>
    </w:p>
  </w:endnote>
  <w:endnote w:type="continuationSeparator" w:id="0">
    <w:p w14:paraId="03FCBC5F" w14:textId="77777777" w:rsidR="00A549EC" w:rsidRDefault="00A549EC" w:rsidP="0064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D130B" w14:textId="77777777" w:rsidR="00A549EC" w:rsidRDefault="00A549EC" w:rsidP="0064152F">
      <w:r>
        <w:separator/>
      </w:r>
    </w:p>
  </w:footnote>
  <w:footnote w:type="continuationSeparator" w:id="0">
    <w:p w14:paraId="23AC7E68" w14:textId="77777777" w:rsidR="00A549EC" w:rsidRDefault="00A549EC" w:rsidP="006415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258E7" w14:textId="52954753" w:rsidR="0064152F" w:rsidRDefault="0064152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887DCD" wp14:editId="7C4F0F64">
          <wp:simplePos x="0" y="0"/>
          <wp:positionH relativeFrom="column">
            <wp:posOffset>1284826</wp:posOffset>
          </wp:positionH>
          <wp:positionV relativeFrom="paragraph">
            <wp:posOffset>91409</wp:posOffset>
          </wp:positionV>
          <wp:extent cx="340071" cy="346595"/>
          <wp:effectExtent l="0" t="0" r="0" b="9525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71" cy="34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0E5B14" wp14:editId="41C8C989">
              <wp:simplePos x="0" y="0"/>
              <wp:positionH relativeFrom="margin">
                <wp:posOffset>-445135</wp:posOffset>
              </wp:positionH>
              <wp:positionV relativeFrom="page">
                <wp:posOffset>484505</wp:posOffset>
              </wp:positionV>
              <wp:extent cx="6972935" cy="431800"/>
              <wp:effectExtent l="0" t="0" r="12065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935" cy="431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E0A21E" w14:textId="4DBED00D" w:rsidR="0064152F" w:rsidRPr="0064152F" w:rsidRDefault="00A549EC" w:rsidP="0064152F">
                          <w:pPr>
                            <w:pStyle w:val="Intestazione"/>
                            <w:jc w:val="center"/>
                            <w:rPr>
                              <w:rFonts w:ascii="Calibri" w:hAnsi="Calibri"/>
                            </w:rPr>
                          </w:pPr>
                          <w:sdt>
                            <w:sdtPr>
                              <w:rPr>
                                <w:rFonts w:ascii="Calibri" w:hAnsi="Calibri"/>
                              </w:rPr>
                              <w:alias w:val="Tito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91458">
                                <w:rPr>
                                  <w:rFonts w:ascii="Calibri" w:hAnsi="Calibri"/>
                                </w:rPr>
                                <w:t>ISTITUTO COMPRENSIVO “FALCONE E BORSELLINO”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E5B14" id="Rettangolo_x0020_197" o:spid="_x0000_s1026" style="position:absolute;margin-left:-35.05pt;margin-top:38.15pt;width:549.05pt;height:34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" o:allowoverlap="f" fillcolor="#4f81bd [3204]" stroked="f" strokeweight="2pt">
              <v:textbox>
                <w:txbxContent>
                  <w:p w14:paraId="19E0A21E" w14:textId="4DBED00D" w:rsidR="0064152F" w:rsidRPr="0064152F" w:rsidRDefault="00D16C37" w:rsidP="0064152F">
                    <w:pPr>
                      <w:pStyle w:val="Intestazione"/>
                      <w:jc w:val="center"/>
                      <w:rPr>
                        <w:rFonts w:ascii="Calibri" w:hAnsi="Calibri"/>
                      </w:rPr>
                    </w:pPr>
                    <w:sdt>
                      <w:sdtPr>
                        <w:rPr>
                          <w:rFonts w:ascii="Calibri" w:hAnsi="Calibri"/>
                        </w:rPr>
                        <w:alias w:val="Tito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91458">
                          <w:rPr>
                            <w:rFonts w:ascii="Calibri" w:hAnsi="Calibri"/>
                          </w:rPr>
                          <w:t>ISTITUTO COMPRENSIVO “FALCONE E BORSELLINO”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39"/>
    <w:rsid w:val="00025B91"/>
    <w:rsid w:val="00112C67"/>
    <w:rsid w:val="001E06DB"/>
    <w:rsid w:val="00277B73"/>
    <w:rsid w:val="002846A8"/>
    <w:rsid w:val="002850D8"/>
    <w:rsid w:val="002A76BD"/>
    <w:rsid w:val="003C6B72"/>
    <w:rsid w:val="003E401A"/>
    <w:rsid w:val="00470884"/>
    <w:rsid w:val="00477CCB"/>
    <w:rsid w:val="004911BE"/>
    <w:rsid w:val="004E4694"/>
    <w:rsid w:val="005023CB"/>
    <w:rsid w:val="00535BCD"/>
    <w:rsid w:val="0064152F"/>
    <w:rsid w:val="006534EE"/>
    <w:rsid w:val="00661CA9"/>
    <w:rsid w:val="007031A7"/>
    <w:rsid w:val="00703910"/>
    <w:rsid w:val="00735C13"/>
    <w:rsid w:val="00736139"/>
    <w:rsid w:val="007C61F3"/>
    <w:rsid w:val="00800509"/>
    <w:rsid w:val="008864D8"/>
    <w:rsid w:val="008F1FC3"/>
    <w:rsid w:val="00A527AE"/>
    <w:rsid w:val="00A549EC"/>
    <w:rsid w:val="00B20B52"/>
    <w:rsid w:val="00B401A6"/>
    <w:rsid w:val="00CF0DF9"/>
    <w:rsid w:val="00D07677"/>
    <w:rsid w:val="00D16C37"/>
    <w:rsid w:val="00D16EDD"/>
    <w:rsid w:val="00D52AEE"/>
    <w:rsid w:val="00D73DAC"/>
    <w:rsid w:val="00EB6F33"/>
    <w:rsid w:val="00F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8E9D8"/>
  <w15:docId w15:val="{7966F3B7-C667-449A-9371-39D203E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2C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36139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3613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2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527A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7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1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5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0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4EFC-3B67-AF48-92B7-47C83C95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470</Words>
  <Characters>2819</Characters>
  <Application>Microsoft Macintosh Word</Application>
  <DocSecurity>0</DocSecurity>
  <Lines>90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“FALCONE E BORSELLINO”</dc:title>
  <dc:creator>Utente</dc:creator>
  <cp:lastModifiedBy>Utente di Microsoft Office</cp:lastModifiedBy>
  <cp:revision>13</cp:revision>
  <dcterms:created xsi:type="dcterms:W3CDTF">2017-10-15T16:55:00Z</dcterms:created>
  <dcterms:modified xsi:type="dcterms:W3CDTF">2018-10-09T21:21:00Z</dcterms:modified>
</cp:coreProperties>
</file>