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8B521" w14:textId="64CCDE5E" w:rsidR="00735B71" w:rsidRDefault="000B6EF9" w:rsidP="00735B71">
      <w:pPr>
        <w:jc w:val="center"/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48F476FB" wp14:editId="5E28B897">
            <wp:simplePos x="0" y="0"/>
            <wp:positionH relativeFrom="column">
              <wp:posOffset>2874645</wp:posOffset>
            </wp:positionH>
            <wp:positionV relativeFrom="paragraph">
              <wp:posOffset>50588</wp:posOffset>
            </wp:positionV>
            <wp:extent cx="457835" cy="5149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4A54C" w14:textId="66F875D2"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2A3614F9" w14:textId="77777777"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77CF6F6B" w14:textId="77777777" w:rsidR="000B6EF9" w:rsidRPr="008644C5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6BF24957" w14:textId="5B3E58EA" w:rsidR="000B6EF9" w:rsidRPr="009E4935" w:rsidRDefault="000B6EF9" w:rsidP="000B6EF9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14:paraId="705A090B" w14:textId="77777777" w:rsidR="00735B71" w:rsidRDefault="00735B71" w:rsidP="00735B71">
      <w:pPr>
        <w:jc w:val="center"/>
      </w:pPr>
    </w:p>
    <w:tbl>
      <w:tblPr>
        <w:tblW w:w="10773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018"/>
        <w:gridCol w:w="1895"/>
        <w:gridCol w:w="1710"/>
        <w:gridCol w:w="2571"/>
      </w:tblGrid>
      <w:tr w:rsidR="00735B71" w14:paraId="2AE35330" w14:textId="77777777" w:rsidTr="000433DC">
        <w:tc>
          <w:tcPr>
            <w:tcW w:w="2579" w:type="dxa"/>
          </w:tcPr>
          <w:p w14:paraId="4919D41F" w14:textId="77777777" w:rsidR="00735B71" w:rsidRDefault="00735B71" w:rsidP="00AE4E47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EEB7D1A" w14:textId="77777777" w:rsidR="00735B71" w:rsidRDefault="00735B71" w:rsidP="00AE4E47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2B2B5877" w14:textId="77777777" w:rsidR="00735B71" w:rsidRDefault="00735B71" w:rsidP="00AE4E47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38ED972F" w14:textId="77777777" w:rsidR="00735B71" w:rsidRDefault="00735B71" w:rsidP="00AE4E47">
            <w:pPr>
              <w:jc w:val="center"/>
            </w:pPr>
            <w:r>
              <w:t>Quadrimestre</w:t>
            </w:r>
          </w:p>
        </w:tc>
        <w:tc>
          <w:tcPr>
            <w:tcW w:w="2571" w:type="dxa"/>
          </w:tcPr>
          <w:p w14:paraId="0DCDCAA2" w14:textId="77777777" w:rsidR="00735B71" w:rsidRDefault="00735B71" w:rsidP="00AE4E47">
            <w:pPr>
              <w:jc w:val="center"/>
            </w:pPr>
            <w:r>
              <w:t>Tempi</w:t>
            </w:r>
          </w:p>
        </w:tc>
      </w:tr>
      <w:tr w:rsidR="00735B71" w14:paraId="43D806EB" w14:textId="77777777" w:rsidTr="000433DC">
        <w:tc>
          <w:tcPr>
            <w:tcW w:w="2579" w:type="dxa"/>
          </w:tcPr>
          <w:p w14:paraId="6DFB23F6" w14:textId="77777777" w:rsidR="00735B71" w:rsidRDefault="00735B71" w:rsidP="00AE4E47">
            <w:pPr>
              <w:jc w:val="center"/>
            </w:pPr>
          </w:p>
          <w:p w14:paraId="569F982A" w14:textId="77777777" w:rsidR="00735B71" w:rsidRPr="00B02335" w:rsidRDefault="00735B71" w:rsidP="00AE4E47">
            <w:pPr>
              <w:jc w:val="center"/>
            </w:pPr>
            <w:r>
              <w:rPr>
                <w:sz w:val="22"/>
                <w:szCs w:val="22"/>
              </w:rPr>
              <w:t>2017-2018</w:t>
            </w:r>
          </w:p>
        </w:tc>
        <w:tc>
          <w:tcPr>
            <w:tcW w:w="2018" w:type="dxa"/>
          </w:tcPr>
          <w:p w14:paraId="439D7094" w14:textId="77777777" w:rsidR="00735B71" w:rsidRDefault="00735B71" w:rsidP="00AE4E47">
            <w:pPr>
              <w:jc w:val="center"/>
            </w:pPr>
          </w:p>
          <w:p w14:paraId="09F4B822" w14:textId="6A73398E" w:rsidR="00735B71" w:rsidRDefault="000B6EF9" w:rsidP="00AE4E47">
            <w:pPr>
              <w:jc w:val="center"/>
            </w:pPr>
            <w:r>
              <w:t>3</w:t>
            </w:r>
          </w:p>
        </w:tc>
        <w:tc>
          <w:tcPr>
            <w:tcW w:w="1895" w:type="dxa"/>
          </w:tcPr>
          <w:p w14:paraId="5A1809CE" w14:textId="77777777" w:rsidR="002B65F6" w:rsidRDefault="002B65F6" w:rsidP="000B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 d</w:t>
            </w:r>
            <w:r w:rsidRPr="00B228B1">
              <w:rPr>
                <w:sz w:val="20"/>
                <w:szCs w:val="20"/>
              </w:rPr>
              <w:t>el Tronto</w:t>
            </w:r>
          </w:p>
          <w:p w14:paraId="673D1B0B" w14:textId="77777777" w:rsidR="002B65F6" w:rsidRDefault="002B65F6" w:rsidP="002B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 S. Antonio</w:t>
            </w:r>
          </w:p>
          <w:p w14:paraId="2E4374D3" w14:textId="77777777" w:rsidR="002B65F6" w:rsidRDefault="002B65F6" w:rsidP="002B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Appignano</w:t>
            </w:r>
          </w:p>
          <w:p w14:paraId="6CE597D8" w14:textId="77777777" w:rsidR="002B65F6" w:rsidRDefault="002B65F6" w:rsidP="002B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Castorano</w:t>
            </w:r>
          </w:p>
          <w:p w14:paraId="3EFF2777" w14:textId="77777777" w:rsidR="00735B71" w:rsidRDefault="002B65F6" w:rsidP="002B65F6">
            <w:pPr>
              <w:jc w:val="center"/>
            </w:pPr>
            <w:r>
              <w:rPr>
                <w:sz w:val="20"/>
                <w:szCs w:val="20"/>
              </w:rPr>
              <w:t>Offida</w:t>
            </w:r>
          </w:p>
        </w:tc>
        <w:tc>
          <w:tcPr>
            <w:tcW w:w="1710" w:type="dxa"/>
          </w:tcPr>
          <w:p w14:paraId="5D99CC95" w14:textId="77777777" w:rsidR="00735B71" w:rsidRDefault="00735B71" w:rsidP="00AE4E47">
            <w:pPr>
              <w:jc w:val="center"/>
            </w:pPr>
          </w:p>
          <w:p w14:paraId="704A4D7D" w14:textId="77777777" w:rsidR="00735B71" w:rsidRDefault="00735B71" w:rsidP="00AE4E47">
            <w:pPr>
              <w:jc w:val="center"/>
            </w:pPr>
            <w:r>
              <w:t>1°</w:t>
            </w:r>
          </w:p>
        </w:tc>
        <w:tc>
          <w:tcPr>
            <w:tcW w:w="2571" w:type="dxa"/>
          </w:tcPr>
          <w:p w14:paraId="6D8B9AAF" w14:textId="77777777" w:rsidR="00735B71" w:rsidRDefault="00735B71" w:rsidP="00AE4E47">
            <w:pPr>
              <w:jc w:val="center"/>
            </w:pPr>
            <w:r>
              <w:t>SETTEM.-OTTOBRE NOVEMBRE</w:t>
            </w:r>
          </w:p>
          <w:p w14:paraId="1FBA2988" w14:textId="77777777" w:rsidR="00735B71" w:rsidRDefault="00735B71" w:rsidP="00AE4E47">
            <w:pPr>
              <w:jc w:val="center"/>
            </w:pPr>
          </w:p>
        </w:tc>
      </w:tr>
    </w:tbl>
    <w:p w14:paraId="518E4E45" w14:textId="77777777" w:rsidR="00735B71" w:rsidRDefault="00735B71" w:rsidP="00735B71">
      <w:pPr>
        <w:jc w:val="center"/>
      </w:pPr>
    </w:p>
    <w:p w14:paraId="5B5D924B" w14:textId="77777777" w:rsidR="00735B71" w:rsidRDefault="002B65F6" w:rsidP="00735B71">
      <w:pPr>
        <w:jc w:val="center"/>
        <w:rPr>
          <w:b/>
        </w:rPr>
      </w:pPr>
      <w:r>
        <w:rPr>
          <w:b/>
        </w:rPr>
        <w:t xml:space="preserve">UNITA’ DI APPRENDIMENTO </w:t>
      </w:r>
      <w:r w:rsidR="00735B71">
        <w:rPr>
          <w:b/>
        </w:rPr>
        <w:t xml:space="preserve">N.1 </w:t>
      </w:r>
    </w:p>
    <w:p w14:paraId="2FC2304C" w14:textId="77777777" w:rsidR="00735B71" w:rsidRDefault="00735B71" w:rsidP="00735B71">
      <w:pPr>
        <w:jc w:val="center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5425"/>
      </w:tblGrid>
      <w:tr w:rsidR="00735B71" w14:paraId="5976AA31" w14:textId="77777777" w:rsidTr="000433DC">
        <w:tc>
          <w:tcPr>
            <w:tcW w:w="5348" w:type="dxa"/>
          </w:tcPr>
          <w:p w14:paraId="47C3A069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425" w:type="dxa"/>
          </w:tcPr>
          <w:p w14:paraId="36EDBCF4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35B71" w14:paraId="2D72531C" w14:textId="77777777" w:rsidTr="000433DC">
        <w:tc>
          <w:tcPr>
            <w:tcW w:w="5348" w:type="dxa"/>
          </w:tcPr>
          <w:p w14:paraId="386BF391" w14:textId="77777777" w:rsidR="00735B71" w:rsidRDefault="00735B71" w:rsidP="00AE4E47">
            <w:pPr>
              <w:jc w:val="center"/>
            </w:pPr>
          </w:p>
          <w:p w14:paraId="206BCC62" w14:textId="77777777" w:rsidR="00735B71" w:rsidRDefault="00735B71" w:rsidP="00AE4E47">
            <w:pPr>
              <w:jc w:val="center"/>
            </w:pPr>
            <w:r>
              <w:t>L'UNIVERSO DEI NUMERI</w:t>
            </w:r>
          </w:p>
          <w:p w14:paraId="628C82BF" w14:textId="77777777" w:rsidR="00735B71" w:rsidRDefault="00735B71" w:rsidP="00AE4E47">
            <w:pPr>
              <w:jc w:val="center"/>
            </w:pPr>
          </w:p>
        </w:tc>
        <w:tc>
          <w:tcPr>
            <w:tcW w:w="5425" w:type="dxa"/>
          </w:tcPr>
          <w:p w14:paraId="4380CD9A" w14:textId="77777777" w:rsidR="00735B71" w:rsidRDefault="00735B71" w:rsidP="00AE4E47">
            <w:pPr>
              <w:jc w:val="center"/>
            </w:pPr>
          </w:p>
          <w:p w14:paraId="3F5C5C38" w14:textId="77777777" w:rsidR="00735B71" w:rsidRDefault="00735B71" w:rsidP="00AE4E47">
            <w:pPr>
              <w:jc w:val="center"/>
            </w:pPr>
            <w:r>
              <w:t>MATEMATICA</w:t>
            </w:r>
          </w:p>
          <w:p w14:paraId="554AB0ED" w14:textId="77777777" w:rsidR="00735B71" w:rsidRDefault="00735B71" w:rsidP="00AE4E47">
            <w:pPr>
              <w:jc w:val="center"/>
            </w:pPr>
          </w:p>
        </w:tc>
      </w:tr>
    </w:tbl>
    <w:p w14:paraId="15EB18F0" w14:textId="77777777" w:rsidR="00735B71" w:rsidRDefault="00735B71" w:rsidP="00735B71">
      <w:pPr>
        <w:jc w:val="center"/>
      </w:pPr>
    </w:p>
    <w:p w14:paraId="772878C4" w14:textId="77777777" w:rsidR="00735B71" w:rsidRDefault="00735B71" w:rsidP="00735B71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6ADDF47" w14:textId="77777777" w:rsidR="00735B71" w:rsidRDefault="00735B71" w:rsidP="00735B71">
      <w:pPr>
        <w:jc w:val="center"/>
        <w:rPr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735B71" w14:paraId="4E1D449B" w14:textId="77777777" w:rsidTr="000433DC">
        <w:tc>
          <w:tcPr>
            <w:tcW w:w="10773" w:type="dxa"/>
          </w:tcPr>
          <w:p w14:paraId="375B8C2C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735B71" w14:paraId="34CB0FC8" w14:textId="77777777" w:rsidTr="000433DC">
        <w:trPr>
          <w:trHeight w:val="341"/>
        </w:trPr>
        <w:tc>
          <w:tcPr>
            <w:tcW w:w="10773" w:type="dxa"/>
          </w:tcPr>
          <w:p w14:paraId="53DDD93B" w14:textId="77777777" w:rsidR="00735B71" w:rsidRDefault="00735B71" w:rsidP="00735B71">
            <w:pPr>
              <w:rPr>
                <w:sz w:val="20"/>
                <w:szCs w:val="20"/>
              </w:rPr>
            </w:pPr>
          </w:p>
          <w:p w14:paraId="00E38DFF" w14:textId="77777777" w:rsidR="00735B71" w:rsidRPr="00735B71" w:rsidRDefault="00735B71" w:rsidP="00735B71">
            <w:pPr>
              <w:rPr>
                <w:sz w:val="20"/>
                <w:szCs w:val="20"/>
              </w:rPr>
            </w:pPr>
          </w:p>
        </w:tc>
      </w:tr>
    </w:tbl>
    <w:p w14:paraId="6D294292" w14:textId="77777777" w:rsidR="00735B71" w:rsidRDefault="00735B71" w:rsidP="00735B71">
      <w:pPr>
        <w:jc w:val="center"/>
        <w:rPr>
          <w:b/>
        </w:rPr>
      </w:pPr>
    </w:p>
    <w:p w14:paraId="62EBDB5A" w14:textId="77777777" w:rsidR="00735B71" w:rsidRDefault="00735B71" w:rsidP="00735B71">
      <w:pPr>
        <w:jc w:val="center"/>
      </w:pP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097"/>
        <w:gridCol w:w="1923"/>
        <w:gridCol w:w="2616"/>
        <w:gridCol w:w="1764"/>
      </w:tblGrid>
      <w:tr w:rsidR="00B9036C" w14:paraId="362ACEFB" w14:textId="77777777" w:rsidTr="00A84CD5">
        <w:trPr>
          <w:trHeight w:val="936"/>
          <w:jc w:val="center"/>
        </w:trPr>
        <w:tc>
          <w:tcPr>
            <w:tcW w:w="2450" w:type="dxa"/>
          </w:tcPr>
          <w:p w14:paraId="0D4AFB1E" w14:textId="668D5617" w:rsidR="00735B71" w:rsidRDefault="00217D9E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9319BF">
              <w:rPr>
                <w:b/>
              </w:rPr>
              <w:t>EUROPEE</w:t>
            </w:r>
          </w:p>
        </w:tc>
        <w:tc>
          <w:tcPr>
            <w:tcW w:w="2034" w:type="dxa"/>
          </w:tcPr>
          <w:p w14:paraId="10906533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866" w:type="dxa"/>
            <w:vAlign w:val="center"/>
          </w:tcPr>
          <w:p w14:paraId="0E870AF4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536" w:type="dxa"/>
          </w:tcPr>
          <w:p w14:paraId="6DBBF9AC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871" w:type="dxa"/>
          </w:tcPr>
          <w:p w14:paraId="5F661CD1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6B6C55F7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B9036C" w14:paraId="33CA7D7C" w14:textId="77777777" w:rsidTr="00735B71">
        <w:trPr>
          <w:jc w:val="center"/>
        </w:trPr>
        <w:tc>
          <w:tcPr>
            <w:tcW w:w="2450" w:type="dxa"/>
          </w:tcPr>
          <w:p w14:paraId="21A0482E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6FE7CDA3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A. COMUNICARE NELLA MADRE LINGUA</w:t>
            </w:r>
          </w:p>
          <w:p w14:paraId="2AC8D52F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2D4332E8" w14:textId="2DABDF24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C. </w:t>
            </w:r>
            <w:r w:rsidR="00D1518A" w:rsidRPr="00D1518A">
              <w:rPr>
                <w:b/>
                <w:bCs/>
                <w:color w:val="000000"/>
                <w:sz w:val="18"/>
                <w:szCs w:val="18"/>
              </w:rPr>
              <w:t xml:space="preserve">COMPETENZA MATEMATICA E COMPETENZE </w:t>
            </w:r>
            <w:r w:rsidR="00D1518A">
              <w:rPr>
                <w:b/>
                <w:bCs/>
                <w:color w:val="000000"/>
                <w:sz w:val="18"/>
                <w:szCs w:val="18"/>
              </w:rPr>
              <w:t>DI BASE IN SCIENZE E TECNOLOGIA</w:t>
            </w:r>
          </w:p>
          <w:p w14:paraId="0604AEF3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7C124551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50A94F3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D. COMPETENZA DIGITALE</w:t>
            </w:r>
          </w:p>
          <w:p w14:paraId="42011827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63FA2FAE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B464D4E" w14:textId="3EDC98E9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E.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IMPARARE AD IMPARRE</w:t>
            </w:r>
          </w:p>
          <w:p w14:paraId="631074A3" w14:textId="77777777" w:rsidR="00B9036C" w:rsidRPr="00A84CD5" w:rsidRDefault="00B9036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color w:val="000000"/>
                <w:sz w:val="18"/>
                <w:szCs w:val="18"/>
              </w:rPr>
            </w:pPr>
          </w:p>
          <w:p w14:paraId="10041EC6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91D4F60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47AC741" w14:textId="77777777" w:rsidR="00A84CD5" w:rsidRPr="00D1518A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18"/>
              </w:rPr>
            </w:pPr>
          </w:p>
          <w:p w14:paraId="353AD6FD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5C389D75" w14:textId="5AA40A27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F. COMPETENZE SOCIALI E CIVICHE</w:t>
            </w:r>
          </w:p>
          <w:p w14:paraId="54921875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3C1151A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3D341C91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1338B235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1195255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E9EA58E" w14:textId="5F8927F9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G.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SPIRITO DI INIZIATIVA E IMPRENDITORIALITA'</w:t>
            </w:r>
          </w:p>
          <w:p w14:paraId="37421520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7D31439D" w14:textId="77777777" w:rsidR="000433DC" w:rsidRDefault="000433D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71F1AC37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5F68BED4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506DA6CD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682C6CFA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5A2B3351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465C95A6" w14:textId="3EE09708" w:rsidR="009319BF" w:rsidRDefault="009319BF" w:rsidP="00A84CD5">
            <w:pPr>
              <w:autoSpaceDE w:val="0"/>
              <w:autoSpaceDN w:val="0"/>
              <w:adjustRightInd w:val="0"/>
            </w:pPr>
          </w:p>
        </w:tc>
        <w:tc>
          <w:tcPr>
            <w:tcW w:w="2034" w:type="dxa"/>
          </w:tcPr>
          <w:p w14:paraId="31A1A769" w14:textId="77777777" w:rsidR="00A84CD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A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.1 - COMUNICARE E COMPRENDERE </w:t>
            </w:r>
          </w:p>
          <w:p w14:paraId="4F0D543C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C.3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- RISOLVERE PROBLEMI</w:t>
            </w:r>
          </w:p>
          <w:p w14:paraId="359C3209" w14:textId="77777777" w:rsidR="00D1518A" w:rsidRPr="00D1518A" w:rsidRDefault="00D1518A" w:rsidP="00A84CD5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40"/>
                <w:szCs w:val="18"/>
              </w:rPr>
            </w:pPr>
          </w:p>
          <w:p w14:paraId="481F83DB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D. 2</w:t>
            </w:r>
            <w:r w:rsidRPr="003C258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ACQUISIRE ED INTERPRETARE L’INFORMAZIONE </w:t>
            </w:r>
          </w:p>
          <w:p w14:paraId="68E5D85F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.1- IMPARARE AD IMPARARE </w:t>
            </w:r>
          </w:p>
          <w:p w14:paraId="54AA90E6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E.3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- INDIVIDUARE COLLEGAMENTI E RELAZIONI </w:t>
            </w:r>
          </w:p>
          <w:p w14:paraId="7E3E58D7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.1- COLLABORARE E PARTECIPARE </w:t>
            </w:r>
          </w:p>
          <w:p w14:paraId="38E323F2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.2- AGIRE IN MODO AUTONOMO E RESPONSABILE </w:t>
            </w:r>
          </w:p>
          <w:p w14:paraId="5756D3D2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735B71" w:rsidRPr="003C2585">
              <w:rPr>
                <w:b/>
                <w:color w:val="000000"/>
                <w:sz w:val="18"/>
                <w:szCs w:val="18"/>
              </w:rPr>
              <w:t xml:space="preserve">.1 - PROGETTARE  </w:t>
            </w:r>
            <w:r w:rsidR="00735B71"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3908FA41" w14:textId="77777777" w:rsidR="00735B71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287556B9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09A7944A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56142B09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b/>
                <w:color w:val="000000"/>
                <w:sz w:val="18"/>
                <w:szCs w:val="18"/>
              </w:rPr>
            </w:pPr>
          </w:p>
          <w:p w14:paraId="5EC3DD1F" w14:textId="77777777" w:rsidR="00735B71" w:rsidRDefault="00735B71" w:rsidP="00AE4E47">
            <w:pPr>
              <w:tabs>
                <w:tab w:val="left" w:pos="360"/>
              </w:tabs>
            </w:pPr>
          </w:p>
        </w:tc>
        <w:tc>
          <w:tcPr>
            <w:tcW w:w="1866" w:type="dxa"/>
          </w:tcPr>
          <w:p w14:paraId="1B06DAD6" w14:textId="77777777" w:rsidR="00735B71" w:rsidRPr="00B02335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B02335">
              <w:rPr>
                <w:b/>
                <w:sz w:val="20"/>
                <w:szCs w:val="20"/>
                <w:u w:val="single"/>
              </w:rPr>
              <w:lastRenderedPageBreak/>
              <w:t>NUMERI</w:t>
            </w:r>
          </w:p>
          <w:p w14:paraId="7105FEC8" w14:textId="77777777" w:rsidR="00735B71" w:rsidRPr="00B02335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t>1</w:t>
            </w:r>
            <w:r w:rsidRPr="00B02335">
              <w:rPr>
                <w:sz w:val="20"/>
                <w:szCs w:val="20"/>
              </w:rPr>
              <w:t>-Utilizzare con sicurezza le tecniche e le procedure del calcolo aritmetico e algebrico, scritto e mentale anche con riferimento a contesti reali.</w:t>
            </w:r>
          </w:p>
          <w:p w14:paraId="0E0C43F5" w14:textId="77777777" w:rsidR="00735B71" w:rsidRPr="00B02335" w:rsidRDefault="00735B71" w:rsidP="00AE4E47">
            <w:pPr>
              <w:rPr>
                <w:sz w:val="20"/>
                <w:szCs w:val="20"/>
              </w:rPr>
            </w:pPr>
          </w:p>
          <w:p w14:paraId="0797C6E1" w14:textId="77777777" w:rsidR="00735B71" w:rsidRDefault="00735B71" w:rsidP="00AE4E47">
            <w:pPr>
              <w:tabs>
                <w:tab w:val="left" w:pos="360"/>
              </w:tabs>
            </w:pPr>
          </w:p>
        </w:tc>
        <w:tc>
          <w:tcPr>
            <w:tcW w:w="2536" w:type="dxa"/>
          </w:tcPr>
          <w:p w14:paraId="64B5540B" w14:textId="77777777" w:rsidR="00735B71" w:rsidRPr="00B02335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t>1 A.-</w:t>
            </w:r>
            <w:r w:rsidRPr="00B02335">
              <w:rPr>
                <w:sz w:val="20"/>
                <w:szCs w:val="20"/>
              </w:rPr>
              <w:t xml:space="preserve"> Contare oggetti o eventi, a voce e mentalmente, in senso progressivo e regressivo e per salti….</w:t>
            </w:r>
          </w:p>
          <w:p w14:paraId="1B660D94" w14:textId="77777777" w:rsidR="00735B71" w:rsidRPr="00B02335" w:rsidRDefault="00735B71" w:rsidP="00AE4E47">
            <w:pPr>
              <w:rPr>
                <w:sz w:val="20"/>
                <w:szCs w:val="20"/>
              </w:rPr>
            </w:pPr>
          </w:p>
          <w:p w14:paraId="3523A99A" w14:textId="77777777" w:rsidR="00735B71" w:rsidRPr="00B02335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t>1 B.</w:t>
            </w:r>
            <w:r w:rsidRPr="00B02335">
              <w:rPr>
                <w:sz w:val="20"/>
                <w:szCs w:val="20"/>
              </w:rPr>
              <w:t xml:space="preserve"> Leggere e scrivere i numeri naturali in notazione decimale, avendo consapevolezza della notazione posizionale; confrontarli e ordinarli, anche rappresentandoli sulla retta. </w:t>
            </w:r>
          </w:p>
          <w:p w14:paraId="342E53AF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704D3923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5D95E860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5B00A408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42A1BC18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51B9C1DB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5E4EBFEE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0E25F158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60A87550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39A96EAE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3407E347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2DA6DB02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752CA8C0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4D52C376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7B216D7D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4C725CA1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5A586F05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0DA7E730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7D5CE424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6FA932C2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490D3C14" w14:textId="77777777" w:rsidR="00735B71" w:rsidRPr="00B02335" w:rsidRDefault="00735B71" w:rsidP="00AE4E47">
            <w:pPr>
              <w:rPr>
                <w:sz w:val="20"/>
                <w:szCs w:val="20"/>
              </w:rPr>
            </w:pPr>
          </w:p>
          <w:p w14:paraId="1BC6B1FF" w14:textId="77777777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lastRenderedPageBreak/>
              <w:t>1 D</w:t>
            </w:r>
            <w:r w:rsidRPr="00183063">
              <w:rPr>
                <w:sz w:val="20"/>
                <w:szCs w:val="20"/>
              </w:rPr>
              <w:t>. Conoscere con sicurezza le tabelline della moltiplicazione dei numeri fino a 10. Eseguire le operazioni con i numeri naturali con gli algoritmi scritti usuali.</w:t>
            </w:r>
          </w:p>
          <w:p w14:paraId="30A7383D" w14:textId="77777777" w:rsidR="00735B71" w:rsidRPr="00183063" w:rsidRDefault="00735B71" w:rsidP="00AE4E47">
            <w:pPr>
              <w:rPr>
                <w:sz w:val="20"/>
                <w:szCs w:val="20"/>
              </w:rPr>
            </w:pPr>
          </w:p>
          <w:p w14:paraId="1A254345" w14:textId="77777777" w:rsidR="00735B71" w:rsidRPr="00183063" w:rsidRDefault="00735B71" w:rsidP="00AE4E47">
            <w:pPr>
              <w:rPr>
                <w:sz w:val="20"/>
                <w:szCs w:val="20"/>
              </w:rPr>
            </w:pPr>
          </w:p>
          <w:p w14:paraId="22927001" w14:textId="77777777" w:rsidR="00735B71" w:rsidRDefault="00735B71" w:rsidP="00AE4E47"/>
        </w:tc>
        <w:tc>
          <w:tcPr>
            <w:tcW w:w="1871" w:type="dxa"/>
          </w:tcPr>
          <w:p w14:paraId="66DFAA35" w14:textId="77777777" w:rsidR="00735B71" w:rsidRPr="00B02335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lastRenderedPageBreak/>
              <w:t>1 A.1</w:t>
            </w:r>
            <w:r w:rsidRPr="00B02335">
              <w:rPr>
                <w:sz w:val="20"/>
                <w:szCs w:val="20"/>
              </w:rPr>
              <w:t xml:space="preserve"> Contare in senso progressivo e regressivo entro l’ordine delle migliaia. </w:t>
            </w:r>
          </w:p>
          <w:p w14:paraId="2D9196E9" w14:textId="77777777" w:rsidR="00735B71" w:rsidRPr="00B02335" w:rsidRDefault="00735B71" w:rsidP="00AE4E47">
            <w:pPr>
              <w:rPr>
                <w:sz w:val="20"/>
                <w:szCs w:val="20"/>
              </w:rPr>
            </w:pPr>
          </w:p>
          <w:p w14:paraId="45573273" w14:textId="77777777" w:rsidR="00735B71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t>1 B.1</w:t>
            </w:r>
            <w:r w:rsidRPr="00B02335">
              <w:rPr>
                <w:sz w:val="20"/>
                <w:szCs w:val="20"/>
              </w:rPr>
              <w:t xml:space="preserve"> -Scrivere e leggere i numeri naturali in cifre e in lettere entro l’ordine delle unità di migliaia, </w:t>
            </w:r>
          </w:p>
          <w:p w14:paraId="3D373C65" w14:textId="77777777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B.2</w:t>
            </w:r>
            <w:r w:rsidRPr="00183063">
              <w:rPr>
                <w:sz w:val="20"/>
                <w:szCs w:val="20"/>
              </w:rPr>
              <w:t xml:space="preserve"> Contare in senso progressivo e regressivo entro l’ordine delle migliaia collocando opportunamente i numeri sulla retta numerica</w:t>
            </w:r>
          </w:p>
          <w:p w14:paraId="0B14C7A3" w14:textId="77777777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B.3</w:t>
            </w:r>
            <w:r w:rsidRPr="00183063">
              <w:rPr>
                <w:sz w:val="20"/>
                <w:szCs w:val="20"/>
              </w:rPr>
              <w:t xml:space="preserve"> Confrontare e ordinare i numeri naturali e stabilire relazioni di maggioranza</w:t>
            </w:r>
            <w:r>
              <w:t xml:space="preserve">, </w:t>
            </w:r>
            <w:r w:rsidRPr="00183063">
              <w:rPr>
                <w:sz w:val="20"/>
                <w:szCs w:val="20"/>
              </w:rPr>
              <w:t>minoranza e uguaglianza.</w:t>
            </w:r>
          </w:p>
          <w:p w14:paraId="373B5CA2" w14:textId="77777777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B.4</w:t>
            </w:r>
            <w:r w:rsidRPr="00183063">
              <w:rPr>
                <w:sz w:val="20"/>
                <w:szCs w:val="20"/>
              </w:rPr>
              <w:t xml:space="preserve"> Data una regola, scrivere una successione di numeri e viceversa.</w:t>
            </w:r>
          </w:p>
          <w:p w14:paraId="7B5D70F7" w14:textId="77777777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lastRenderedPageBreak/>
              <w:t>1 B.5</w:t>
            </w:r>
            <w:r w:rsidRPr="00183063">
              <w:rPr>
                <w:sz w:val="20"/>
                <w:szCs w:val="20"/>
              </w:rPr>
              <w:t xml:space="preserve"> Tradurre i numeri naturali nelle corrispondenti somme di migliaia, centinaia, decine, unità.</w:t>
            </w:r>
          </w:p>
          <w:p w14:paraId="4AC3A3D3" w14:textId="77777777" w:rsidR="00735B71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B.6</w:t>
            </w:r>
            <w:r w:rsidRPr="00183063">
              <w:rPr>
                <w:sz w:val="20"/>
                <w:szCs w:val="20"/>
              </w:rPr>
              <w:t xml:space="preserve"> Effettuare cambi tra migliaia, centinaia, decine, unità.</w:t>
            </w:r>
          </w:p>
          <w:p w14:paraId="4E70A54D" w14:textId="77777777" w:rsidR="00735B71" w:rsidRPr="00183063" w:rsidRDefault="00735B71" w:rsidP="00AE4E47">
            <w:pPr>
              <w:rPr>
                <w:sz w:val="20"/>
                <w:szCs w:val="20"/>
              </w:rPr>
            </w:pPr>
          </w:p>
          <w:p w14:paraId="52825808" w14:textId="77777777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D.1</w:t>
            </w:r>
            <w:r w:rsidRPr="00183063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 xml:space="preserve">seguire addizioni e sottrazioni </w:t>
            </w:r>
            <w:r w:rsidRPr="00183063">
              <w:rPr>
                <w:sz w:val="20"/>
                <w:szCs w:val="20"/>
              </w:rPr>
              <w:t>con uno o più cambi</w:t>
            </w:r>
          </w:p>
          <w:p w14:paraId="6D781BAC" w14:textId="77777777" w:rsidR="00735B71" w:rsidRPr="00183063" w:rsidRDefault="00735B71" w:rsidP="00AE4E47">
            <w:pPr>
              <w:tabs>
                <w:tab w:val="left" w:pos="465"/>
              </w:tabs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D.</w:t>
            </w:r>
            <w:r>
              <w:rPr>
                <w:b/>
                <w:sz w:val="20"/>
                <w:szCs w:val="20"/>
              </w:rPr>
              <w:t xml:space="preserve">4 </w:t>
            </w:r>
            <w:r w:rsidRPr="00A652BC">
              <w:rPr>
                <w:sz w:val="20"/>
                <w:szCs w:val="20"/>
              </w:rPr>
              <w:t>Consolidare la conoscenza delle tabelline</w:t>
            </w:r>
          </w:p>
        </w:tc>
      </w:tr>
      <w:tr w:rsidR="00B9036C" w14:paraId="10918E74" w14:textId="77777777" w:rsidTr="00735B71">
        <w:trPr>
          <w:jc w:val="center"/>
        </w:trPr>
        <w:tc>
          <w:tcPr>
            <w:tcW w:w="2450" w:type="dxa"/>
          </w:tcPr>
          <w:p w14:paraId="7A3CDC61" w14:textId="77777777" w:rsidR="00735B71" w:rsidRDefault="00735B71" w:rsidP="00AE4E47"/>
        </w:tc>
        <w:tc>
          <w:tcPr>
            <w:tcW w:w="2034" w:type="dxa"/>
          </w:tcPr>
          <w:p w14:paraId="0BDF6961" w14:textId="77777777" w:rsidR="00735B71" w:rsidRDefault="00735B71" w:rsidP="00AE4E47"/>
          <w:p w14:paraId="14DA76B2" w14:textId="77777777" w:rsidR="00735B71" w:rsidRDefault="00735B71" w:rsidP="00AE4E47"/>
        </w:tc>
        <w:tc>
          <w:tcPr>
            <w:tcW w:w="1866" w:type="dxa"/>
          </w:tcPr>
          <w:p w14:paraId="1C0856F2" w14:textId="77777777" w:rsidR="00735B71" w:rsidRPr="003E0553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3E0553">
              <w:rPr>
                <w:b/>
                <w:sz w:val="20"/>
                <w:szCs w:val="20"/>
                <w:u w:val="single"/>
              </w:rPr>
              <w:t>SPAZIO E FIGURE</w:t>
            </w:r>
          </w:p>
          <w:p w14:paraId="06FC31F2" w14:textId="77777777" w:rsidR="00735B71" w:rsidRPr="003E0553" w:rsidRDefault="00735B71" w:rsidP="00AE4E47">
            <w:pPr>
              <w:rPr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>2-</w:t>
            </w:r>
            <w:r w:rsidRPr="003E0553">
              <w:rPr>
                <w:sz w:val="20"/>
                <w:szCs w:val="20"/>
              </w:rPr>
              <w:t xml:space="preserve"> Rappresentare, confrontare ed analizzare figure geometriche, individuandone le varianti, invarianti, relazioni soprattutto a partire da situazioni reali.</w:t>
            </w:r>
          </w:p>
          <w:p w14:paraId="1414D4F4" w14:textId="77777777" w:rsidR="00735B71" w:rsidRPr="003E0553" w:rsidRDefault="00735B71" w:rsidP="00AE4E47">
            <w:pPr>
              <w:rPr>
                <w:sz w:val="20"/>
                <w:szCs w:val="20"/>
              </w:rPr>
            </w:pPr>
          </w:p>
          <w:p w14:paraId="7E3A456A" w14:textId="77777777" w:rsidR="00735B71" w:rsidRDefault="00735B71" w:rsidP="00AE4E47"/>
        </w:tc>
        <w:tc>
          <w:tcPr>
            <w:tcW w:w="2536" w:type="dxa"/>
          </w:tcPr>
          <w:p w14:paraId="1C85FD3A" w14:textId="77777777" w:rsidR="00735B71" w:rsidRPr="003E0553" w:rsidRDefault="00735B71" w:rsidP="00AE4E47">
            <w:pPr>
              <w:rPr>
                <w:b/>
                <w:sz w:val="20"/>
                <w:szCs w:val="20"/>
              </w:rPr>
            </w:pPr>
          </w:p>
          <w:p w14:paraId="5B506E83" w14:textId="77777777" w:rsidR="00735B71" w:rsidRDefault="00735B71" w:rsidP="00AE4E47">
            <w:r w:rsidRPr="003E0553">
              <w:rPr>
                <w:b/>
                <w:sz w:val="20"/>
                <w:szCs w:val="20"/>
              </w:rPr>
              <w:t xml:space="preserve">2 A. </w:t>
            </w:r>
            <w:r w:rsidRPr="003E0553">
              <w:rPr>
                <w:sz w:val="20"/>
                <w:szCs w:val="20"/>
              </w:rPr>
              <w:t>Riconoscere, denominare e descrivere figure geometriche</w:t>
            </w:r>
          </w:p>
        </w:tc>
        <w:tc>
          <w:tcPr>
            <w:tcW w:w="1871" w:type="dxa"/>
          </w:tcPr>
          <w:p w14:paraId="37AC8CA1" w14:textId="77777777" w:rsidR="00735B71" w:rsidRPr="003E0553" w:rsidRDefault="00735B71" w:rsidP="00AE4E47">
            <w:pPr>
              <w:rPr>
                <w:b/>
                <w:sz w:val="20"/>
                <w:szCs w:val="20"/>
              </w:rPr>
            </w:pPr>
          </w:p>
          <w:p w14:paraId="719BCBAF" w14:textId="77777777" w:rsidR="00735B71" w:rsidRPr="003E0553" w:rsidRDefault="00735B71" w:rsidP="00AE4E47">
            <w:pPr>
              <w:rPr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A.1 </w:t>
            </w:r>
            <w:r w:rsidRPr="003E0553">
              <w:rPr>
                <w:sz w:val="20"/>
                <w:szCs w:val="20"/>
              </w:rPr>
              <w:t>Riconoscere dall’osservazione della realtà le forme geometriche.</w:t>
            </w:r>
          </w:p>
          <w:p w14:paraId="00E1F88E" w14:textId="77777777" w:rsidR="00735B71" w:rsidRPr="003E0553" w:rsidRDefault="00735B71" w:rsidP="00AE4E47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A.2 </w:t>
            </w:r>
            <w:r w:rsidRPr="003E0553">
              <w:rPr>
                <w:sz w:val="20"/>
                <w:szCs w:val="20"/>
              </w:rPr>
              <w:t>Conoscere le differenze esistenti tra un solido, una fi</w:t>
            </w:r>
            <w:r>
              <w:rPr>
                <w:sz w:val="20"/>
                <w:szCs w:val="20"/>
              </w:rPr>
              <w:t>gura piana.</w:t>
            </w:r>
          </w:p>
          <w:p w14:paraId="78091C5A" w14:textId="77777777" w:rsidR="00735B71" w:rsidRDefault="00735B71" w:rsidP="00AE4E47">
            <w:pPr>
              <w:tabs>
                <w:tab w:val="left" w:pos="255"/>
              </w:tabs>
            </w:pPr>
          </w:p>
        </w:tc>
      </w:tr>
      <w:tr w:rsidR="00B9036C" w14:paraId="605EE284" w14:textId="77777777" w:rsidTr="00735B71">
        <w:trPr>
          <w:jc w:val="center"/>
        </w:trPr>
        <w:tc>
          <w:tcPr>
            <w:tcW w:w="2450" w:type="dxa"/>
          </w:tcPr>
          <w:p w14:paraId="3B12AA6B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034" w:type="dxa"/>
          </w:tcPr>
          <w:p w14:paraId="5620A023" w14:textId="77777777" w:rsidR="00735B71" w:rsidRDefault="00735B71" w:rsidP="00AE4E47">
            <w:pPr>
              <w:tabs>
                <w:tab w:val="left" w:pos="945"/>
              </w:tabs>
            </w:pPr>
          </w:p>
          <w:p w14:paraId="3CAC53AE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1866" w:type="dxa"/>
          </w:tcPr>
          <w:p w14:paraId="3A130271" w14:textId="77777777" w:rsidR="00735B71" w:rsidRPr="005D151D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5D151D">
              <w:rPr>
                <w:b/>
                <w:sz w:val="20"/>
                <w:szCs w:val="20"/>
                <w:u w:val="single"/>
              </w:rPr>
              <w:t>RELAZIONI, DATI E PREVISIONI</w:t>
            </w:r>
          </w:p>
          <w:p w14:paraId="065186CA" w14:textId="77777777" w:rsidR="00735B71" w:rsidRPr="005D151D" w:rsidRDefault="00735B71" w:rsidP="00AE4E47">
            <w:pPr>
              <w:rPr>
                <w:b/>
                <w:sz w:val="20"/>
                <w:szCs w:val="20"/>
                <w:u w:val="single"/>
              </w:rPr>
            </w:pPr>
          </w:p>
          <w:p w14:paraId="00ACAFC7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4-</w:t>
            </w:r>
            <w:r w:rsidRPr="005D151D">
              <w:rPr>
                <w:sz w:val="20"/>
                <w:szCs w:val="20"/>
              </w:rPr>
              <w:t xml:space="preserve"> Rilevare dati significativi, analizzarli, interpretarli, sviluppare ragionamenti sugli stessi utilizzando rappresentazioni grafiche e strumenti di calcolo</w:t>
            </w:r>
          </w:p>
          <w:p w14:paraId="7BE02833" w14:textId="77777777" w:rsidR="00735B71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5-</w:t>
            </w:r>
            <w:r w:rsidRPr="005D151D">
              <w:rPr>
                <w:sz w:val="20"/>
                <w:szCs w:val="20"/>
              </w:rPr>
              <w:t xml:space="preserve"> Riconoscere e risolvere problemi di vario genere, individuando le strategie appropriate, giustificando il procedimento seguito e</w:t>
            </w:r>
            <w:r>
              <w:rPr>
                <w:sz w:val="20"/>
                <w:szCs w:val="20"/>
              </w:rPr>
              <w:t xml:space="preserve"> </w:t>
            </w:r>
            <w:r w:rsidRPr="005D151D">
              <w:rPr>
                <w:sz w:val="20"/>
                <w:szCs w:val="20"/>
              </w:rPr>
              <w:t>utilizzando in modo consapevole i linguaggi specifici.</w:t>
            </w:r>
          </w:p>
          <w:p w14:paraId="61733499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1BB5B191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536" w:type="dxa"/>
          </w:tcPr>
          <w:p w14:paraId="2469D54E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0B28CBB5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371BA556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</w:t>
            </w:r>
            <w:r w:rsidRPr="005D151D">
              <w:rPr>
                <w:sz w:val="20"/>
                <w:szCs w:val="20"/>
              </w:rPr>
              <w:t>. Classificare numeri, figure, oggetti in base a una o più proprietà, utilizzando rappresentazioni opportune, a seconda dei contesti e dei fini.</w:t>
            </w:r>
          </w:p>
          <w:p w14:paraId="3AA2B221" w14:textId="77777777" w:rsidR="00735B71" w:rsidRDefault="00735B71" w:rsidP="00AE4E47">
            <w:pPr>
              <w:tabs>
                <w:tab w:val="left" w:pos="960"/>
              </w:tabs>
            </w:pPr>
          </w:p>
          <w:p w14:paraId="0E986652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079A1276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</w:t>
            </w:r>
            <w:r w:rsidRPr="005D151D">
              <w:rPr>
                <w:sz w:val="20"/>
                <w:szCs w:val="20"/>
              </w:rPr>
              <w:t xml:space="preserve"> Riconoscere, rappresentare e risolvere problemi.</w:t>
            </w:r>
          </w:p>
          <w:p w14:paraId="3CC2F4F6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1E3C4EC5" w14:textId="77777777" w:rsidR="00735B71" w:rsidRDefault="00735B71" w:rsidP="00AE4E47">
            <w:pPr>
              <w:tabs>
                <w:tab w:val="left" w:pos="960"/>
              </w:tabs>
            </w:pPr>
          </w:p>
        </w:tc>
        <w:tc>
          <w:tcPr>
            <w:tcW w:w="1871" w:type="dxa"/>
          </w:tcPr>
          <w:p w14:paraId="0AA6A766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4 B.1 </w:t>
            </w:r>
            <w:r w:rsidRPr="005D151D">
              <w:rPr>
                <w:sz w:val="20"/>
                <w:szCs w:val="20"/>
              </w:rPr>
              <w:t xml:space="preserve">Classificare in base a uno o più attributi, utilizzando i diagrammi di Venn , di Carroll e ad albero.  </w:t>
            </w:r>
          </w:p>
          <w:p w14:paraId="3670A0A3" w14:textId="77777777" w:rsidR="00735B71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B.2</w:t>
            </w:r>
            <w:r w:rsidRPr="005D151D">
              <w:rPr>
                <w:sz w:val="20"/>
                <w:szCs w:val="20"/>
              </w:rPr>
              <w:t xml:space="preserve"> Riconoscere le caratteristiche di una classificazione o di un ordinamento. </w:t>
            </w:r>
          </w:p>
          <w:p w14:paraId="19CF69FB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A652BC">
              <w:rPr>
                <w:b/>
                <w:sz w:val="20"/>
                <w:szCs w:val="20"/>
              </w:rPr>
              <w:t>4 B.3</w:t>
            </w:r>
            <w:r>
              <w:rPr>
                <w:sz w:val="20"/>
                <w:szCs w:val="20"/>
              </w:rPr>
              <w:t xml:space="preserve"> Usare correttamente i connettivi logici.</w:t>
            </w:r>
          </w:p>
          <w:p w14:paraId="452170B7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A.1</w:t>
            </w:r>
            <w:r w:rsidRPr="005D151D">
              <w:rPr>
                <w:sz w:val="20"/>
                <w:szCs w:val="20"/>
              </w:rPr>
              <w:t xml:space="preserve"> Cogliere l'aspetto problematico di una situazione di gioco o di vita quotidiana.</w:t>
            </w:r>
          </w:p>
          <w:p w14:paraId="2EEDEE9A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A.2</w:t>
            </w:r>
            <w:r w:rsidRPr="005D151D">
              <w:rPr>
                <w:sz w:val="20"/>
                <w:szCs w:val="20"/>
              </w:rPr>
              <w:t xml:space="preserve"> Analizzare situazioni: individuare le informazioni e le domande di un problema.</w:t>
            </w:r>
          </w:p>
          <w:p w14:paraId="78E766C7" w14:textId="77777777" w:rsidR="00735B71" w:rsidRDefault="00735B71" w:rsidP="00AE4E47">
            <w:pPr>
              <w:tabs>
                <w:tab w:val="left" w:pos="435"/>
              </w:tabs>
            </w:pPr>
            <w:r w:rsidRPr="005D151D">
              <w:rPr>
                <w:b/>
                <w:sz w:val="20"/>
                <w:szCs w:val="20"/>
              </w:rPr>
              <w:t>5 A.4</w:t>
            </w:r>
            <w:r w:rsidRPr="005D151D">
              <w:rPr>
                <w:sz w:val="20"/>
                <w:szCs w:val="20"/>
              </w:rPr>
              <w:t xml:space="preserve"> Risolvere problemi, a vari livelli di difficoltà, utilizzando opportune rappresentazioni grafiche e operazioni numeriche</w:t>
            </w:r>
          </w:p>
        </w:tc>
      </w:tr>
    </w:tbl>
    <w:p w14:paraId="3324D678" w14:textId="77777777" w:rsidR="00735B71" w:rsidRDefault="00735B71" w:rsidP="00735B71"/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735B71" w14:paraId="09B11F57" w14:textId="77777777" w:rsidTr="00B9036C">
        <w:tc>
          <w:tcPr>
            <w:tcW w:w="10773" w:type="dxa"/>
          </w:tcPr>
          <w:p w14:paraId="27447E61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CONTENUTI</w:t>
            </w:r>
          </w:p>
        </w:tc>
      </w:tr>
      <w:tr w:rsidR="00735B71" w14:paraId="3764E8E4" w14:textId="77777777" w:rsidTr="00B9036C">
        <w:tc>
          <w:tcPr>
            <w:tcW w:w="10773" w:type="dxa"/>
          </w:tcPr>
          <w:p w14:paraId="6B0C06BF" w14:textId="77777777" w:rsidR="00735B71" w:rsidRDefault="00735B71" w:rsidP="00AE4E47">
            <w:pPr>
              <w:numPr>
                <w:ilvl w:val="0"/>
                <w:numId w:val="1"/>
              </w:numPr>
            </w:pPr>
            <w:r>
              <w:t>Il sistema di numerazione decimale e posizionale: consolidamento numeri entro il 999</w:t>
            </w:r>
          </w:p>
          <w:p w14:paraId="476BCBCA" w14:textId="77777777" w:rsidR="00735B71" w:rsidRDefault="00735B71" w:rsidP="00AE4E47">
            <w:pPr>
              <w:numPr>
                <w:ilvl w:val="0"/>
                <w:numId w:val="1"/>
              </w:numPr>
            </w:pPr>
            <w:r>
              <w:t>Il sistema di numerazione decimale e posizionale: consolidamento numeri entro le unità di migliaia.</w:t>
            </w:r>
          </w:p>
          <w:p w14:paraId="0D75EEB6" w14:textId="77777777" w:rsidR="00735B71" w:rsidRDefault="00735B71" w:rsidP="00AE4E47">
            <w:pPr>
              <w:numPr>
                <w:ilvl w:val="0"/>
                <w:numId w:val="1"/>
              </w:numPr>
            </w:pPr>
            <w:r>
              <w:t>Equivalenze</w:t>
            </w:r>
          </w:p>
          <w:p w14:paraId="005365EE" w14:textId="77777777" w:rsidR="00735B71" w:rsidRDefault="00735B71" w:rsidP="00AE4E47">
            <w:pPr>
              <w:numPr>
                <w:ilvl w:val="0"/>
                <w:numId w:val="1"/>
              </w:numPr>
            </w:pPr>
            <w:r>
              <w:t>Conteggio secondo regole.</w:t>
            </w:r>
          </w:p>
          <w:p w14:paraId="1A7A1C94" w14:textId="77777777" w:rsidR="00735B71" w:rsidRDefault="00735B71" w:rsidP="00AE4E47">
            <w:pPr>
              <w:numPr>
                <w:ilvl w:val="0"/>
                <w:numId w:val="1"/>
              </w:numPr>
            </w:pPr>
            <w:r>
              <w:t>Lettura e soluzione di problemi di situazioni additive e sottrattive</w:t>
            </w:r>
          </w:p>
          <w:p w14:paraId="59A70752" w14:textId="77777777" w:rsidR="00735B71" w:rsidRDefault="00735B71" w:rsidP="00AE4E47">
            <w:pPr>
              <w:numPr>
                <w:ilvl w:val="0"/>
                <w:numId w:val="1"/>
              </w:numPr>
            </w:pPr>
            <w:r>
              <w:t>Metodi, strumenti e tecniche diverse per eseguire addizioni e sottrazioni</w:t>
            </w:r>
          </w:p>
          <w:p w14:paraId="77D0CDC7" w14:textId="77777777" w:rsidR="00735B71" w:rsidRDefault="00735B71" w:rsidP="00AE4E47">
            <w:pPr>
              <w:numPr>
                <w:ilvl w:val="0"/>
                <w:numId w:val="1"/>
              </w:numPr>
            </w:pPr>
            <w:r>
              <w:t>Algoritmi delle addizioni e sottrazioni con più cambi</w:t>
            </w:r>
          </w:p>
          <w:p w14:paraId="20733A6A" w14:textId="77777777" w:rsidR="00735B71" w:rsidRDefault="00735B71" w:rsidP="00AE4E47">
            <w:pPr>
              <w:numPr>
                <w:ilvl w:val="0"/>
                <w:numId w:val="1"/>
              </w:numPr>
            </w:pPr>
            <w:r>
              <w:t>Classificazioni: diagramma di Venn e di Carroll, tabelle.</w:t>
            </w:r>
          </w:p>
          <w:p w14:paraId="7F94B65E" w14:textId="77777777" w:rsidR="00735B71" w:rsidRDefault="00735B71" w:rsidP="00AE4E47">
            <w:pPr>
              <w:numPr>
                <w:ilvl w:val="0"/>
                <w:numId w:val="1"/>
              </w:numPr>
            </w:pPr>
            <w:r>
              <w:t>Le figure piane e solide</w:t>
            </w:r>
          </w:p>
          <w:p w14:paraId="07252764" w14:textId="77777777" w:rsidR="00735B71" w:rsidRDefault="00735B71" w:rsidP="00AE4E47">
            <w:pPr>
              <w:ind w:left="720"/>
            </w:pPr>
          </w:p>
        </w:tc>
      </w:tr>
      <w:tr w:rsidR="00E10E44" w14:paraId="0AF63210" w14:textId="77777777" w:rsidTr="00B9036C">
        <w:tc>
          <w:tcPr>
            <w:tcW w:w="10773" w:type="dxa"/>
          </w:tcPr>
          <w:p w14:paraId="35474A32" w14:textId="77777777" w:rsidR="00E10E44" w:rsidRPr="00E10E44" w:rsidRDefault="00E10E44" w:rsidP="00E10E44">
            <w:pPr>
              <w:ind w:left="720"/>
              <w:jc w:val="center"/>
              <w:rPr>
                <w:b/>
              </w:rPr>
            </w:pPr>
            <w:r w:rsidRPr="00E10E44">
              <w:rPr>
                <w:b/>
              </w:rPr>
              <w:t>RACCORDI DISCIPLINARI</w:t>
            </w:r>
          </w:p>
        </w:tc>
      </w:tr>
      <w:tr w:rsidR="00E10E44" w14:paraId="5C91FC3F" w14:textId="77777777" w:rsidTr="00B9036C">
        <w:tc>
          <w:tcPr>
            <w:tcW w:w="10773" w:type="dxa"/>
          </w:tcPr>
          <w:p w14:paraId="21EB57BF" w14:textId="77777777" w:rsidR="00E10E44" w:rsidRPr="00E10E44" w:rsidRDefault="00E10E44" w:rsidP="00E10E44">
            <w:pPr>
              <w:ind w:left="720"/>
            </w:pPr>
            <w:r w:rsidRPr="00E10E44">
              <w:t>Italiano-Scienze- Immagine</w:t>
            </w:r>
          </w:p>
        </w:tc>
      </w:tr>
    </w:tbl>
    <w:p w14:paraId="6786F020" w14:textId="77777777" w:rsidR="00735B71" w:rsidRDefault="00735B71" w:rsidP="00735B71"/>
    <w:p w14:paraId="3EB6E367" w14:textId="77777777" w:rsidR="00735B71" w:rsidRDefault="00735B71" w:rsidP="00735B71">
      <w:pPr>
        <w:jc w:val="both"/>
        <w:rPr>
          <w:sz w:val="16"/>
          <w:szCs w:val="16"/>
        </w:rPr>
      </w:pPr>
    </w:p>
    <w:p w14:paraId="093EAFDA" w14:textId="77777777" w:rsidR="00735B71" w:rsidRDefault="00735B71" w:rsidP="00735B71">
      <w:pPr>
        <w:jc w:val="both"/>
        <w:rPr>
          <w:sz w:val="16"/>
          <w:szCs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1630"/>
        <w:gridCol w:w="1629"/>
        <w:gridCol w:w="3796"/>
      </w:tblGrid>
      <w:tr w:rsidR="00735B71" w14:paraId="199194C6" w14:textId="77777777" w:rsidTr="00B9036C">
        <w:tc>
          <w:tcPr>
            <w:tcW w:w="5348" w:type="dxa"/>
            <w:gridSpan w:val="2"/>
          </w:tcPr>
          <w:p w14:paraId="44ECF1F9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425" w:type="dxa"/>
            <w:gridSpan w:val="2"/>
          </w:tcPr>
          <w:p w14:paraId="510BA4A3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46B7F07C" w14:textId="77777777" w:rsidR="00735B71" w:rsidRPr="0044184D" w:rsidRDefault="00735B71" w:rsidP="00AE4E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735B71" w14:paraId="2E32D3AC" w14:textId="77777777" w:rsidTr="00B9036C">
        <w:tc>
          <w:tcPr>
            <w:tcW w:w="3718" w:type="dxa"/>
          </w:tcPr>
          <w:p w14:paraId="01052D9A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EB30CDD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796" w:type="dxa"/>
          </w:tcPr>
          <w:p w14:paraId="760162A9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735B71" w14:paraId="4E15458A" w14:textId="77777777" w:rsidTr="00B9036C">
        <w:tc>
          <w:tcPr>
            <w:tcW w:w="3718" w:type="dxa"/>
          </w:tcPr>
          <w:p w14:paraId="6EEF4513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6C39D0B4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01086B53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3B0A1237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0C699144" w14:textId="77777777" w:rsidR="00735B71" w:rsidRDefault="00735B71" w:rsidP="00AE4E47">
            <w:pPr>
              <w:jc w:val="both"/>
            </w:pPr>
            <w:r w:rsidRPr="00DC46D7">
              <w:rPr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48F68F01" w14:textId="77777777" w:rsidR="00735B71" w:rsidRDefault="00735B71" w:rsidP="00AE4E47">
            <w:pPr>
              <w:jc w:val="both"/>
            </w:pPr>
            <w:r w:rsidRPr="006A3810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35D90722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61F38129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esercizi</w:t>
            </w:r>
          </w:p>
          <w:p w14:paraId="55AEEB9E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3291F18E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3EC904E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568D142" w14:textId="77777777" w:rsidR="00735B71" w:rsidRDefault="00735B71" w:rsidP="00AE4E47">
            <w:pPr>
              <w:jc w:val="both"/>
            </w:pPr>
          </w:p>
        </w:tc>
        <w:tc>
          <w:tcPr>
            <w:tcW w:w="3259" w:type="dxa"/>
            <w:gridSpan w:val="2"/>
          </w:tcPr>
          <w:p w14:paraId="6130B168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colloquio ins./allievo</w:t>
            </w:r>
          </w:p>
          <w:p w14:paraId="2412DA38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 effettuati</w:t>
            </w:r>
          </w:p>
          <w:p w14:paraId="024A5E5B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7A126B86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2FB3E2CD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310AB44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51870C8B" w14:textId="77777777"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14:paraId="44F91D38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23E2B653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4B7964D8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0B1E9261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2EE259E6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3C9F8B0C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FA61191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30FCC915" w14:textId="77777777" w:rsidR="00735B71" w:rsidRDefault="00735B71" w:rsidP="00AE4E47">
            <w:pPr>
              <w:jc w:val="both"/>
            </w:pPr>
          </w:p>
          <w:p w14:paraId="6CBB0990" w14:textId="77777777" w:rsidR="00735B71" w:rsidRDefault="00735B71" w:rsidP="00AE4E47">
            <w:pPr>
              <w:jc w:val="both"/>
            </w:pPr>
          </w:p>
          <w:p w14:paraId="5E6AB878" w14:textId="77777777" w:rsidR="00735B71" w:rsidRDefault="00735B71" w:rsidP="00AE4E47">
            <w:pPr>
              <w:jc w:val="both"/>
            </w:pPr>
          </w:p>
          <w:p w14:paraId="3F33C7CF" w14:textId="77777777" w:rsidR="00735B71" w:rsidRDefault="00735B71" w:rsidP="00AE4E47">
            <w:pPr>
              <w:jc w:val="both"/>
            </w:pPr>
            <w:r w:rsidRPr="00DC46D7">
              <w:rPr>
                <w:highlight w:val="red"/>
              </w:rPr>
              <w:sym w:font="Wingdings 2" w:char="F0A3"/>
            </w:r>
            <w:r>
              <w:t xml:space="preserve"> osservazione diretta</w:t>
            </w:r>
          </w:p>
          <w:p w14:paraId="40851F79" w14:textId="77777777" w:rsidR="00735B71" w:rsidRDefault="00735B71" w:rsidP="00AE4E47">
            <w:pPr>
              <w:jc w:val="both"/>
            </w:pPr>
          </w:p>
        </w:tc>
      </w:tr>
      <w:tr w:rsidR="00735B71" w14:paraId="1FFC5E9B" w14:textId="77777777" w:rsidTr="00B9036C">
        <w:tc>
          <w:tcPr>
            <w:tcW w:w="6977" w:type="dxa"/>
            <w:gridSpan w:val="3"/>
          </w:tcPr>
          <w:p w14:paraId="21199E25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796" w:type="dxa"/>
          </w:tcPr>
          <w:p w14:paraId="6ED4B134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709F07D5" w14:textId="77777777" w:rsidR="00735B71" w:rsidRDefault="00735B71" w:rsidP="00AE4E47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735B71" w14:paraId="00DCEE90" w14:textId="77777777" w:rsidTr="00B9036C">
        <w:tc>
          <w:tcPr>
            <w:tcW w:w="6977" w:type="dxa"/>
            <w:gridSpan w:val="3"/>
          </w:tcPr>
          <w:p w14:paraId="2FC62D43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14:paraId="60C32BB8" w14:textId="77777777" w:rsidR="00735B71" w:rsidRDefault="00735B71" w:rsidP="00AE4E47">
            <w:pPr>
              <w:rPr>
                <w:sz w:val="16"/>
                <w:szCs w:val="16"/>
              </w:rPr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3A711D84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20862B78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impegno</w:t>
            </w:r>
          </w:p>
          <w:p w14:paraId="563E5E41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partecipazione</w:t>
            </w:r>
          </w:p>
          <w:p w14:paraId="31B2BE47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autonomia</w:t>
            </w:r>
          </w:p>
          <w:p w14:paraId="313A7B64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2B9C7DC0" w14:textId="77777777"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2D910119" w14:textId="77777777"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14:paraId="2EE3E776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14:paraId="7833695D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675E0A45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1DBCF214" w14:textId="77777777"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749FAA27" w14:textId="77777777"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C4F7F8C" w14:textId="77777777" w:rsidR="00735B71" w:rsidRDefault="00735B71" w:rsidP="00AE4E47">
            <w:pPr>
              <w:jc w:val="both"/>
            </w:pPr>
          </w:p>
        </w:tc>
      </w:tr>
    </w:tbl>
    <w:p w14:paraId="36B8AF7A" w14:textId="77777777" w:rsidR="00735B71" w:rsidRDefault="00735B71" w:rsidP="00735B71"/>
    <w:p w14:paraId="6630B8C1" w14:textId="77777777" w:rsidR="00735B71" w:rsidRDefault="00735B71" w:rsidP="00735B71">
      <w:r>
        <w:t>LUOGO E DATA</w:t>
      </w:r>
    </w:p>
    <w:p w14:paraId="762CBCD2" w14:textId="2CBF04E2" w:rsidR="00735B71" w:rsidRDefault="000B6EF9" w:rsidP="00735B71">
      <w:r>
        <w:t>OFFIDA,</w:t>
      </w:r>
      <w:r w:rsidR="002B65F6">
        <w:t xml:space="preserve"> 26</w:t>
      </w:r>
      <w:r w:rsidR="00735B71">
        <w:t xml:space="preserve">/09/2017             </w:t>
      </w:r>
      <w:r w:rsidR="002B65F6">
        <w:t xml:space="preserve">                               </w:t>
      </w:r>
      <w:r w:rsidR="002B65F6">
        <w:tab/>
      </w:r>
      <w:r w:rsidR="002B65F6">
        <w:tab/>
      </w:r>
      <w:r w:rsidR="002B65F6">
        <w:tab/>
      </w:r>
      <w:r>
        <w:t>GLI INSEGNANTI</w:t>
      </w:r>
      <w:bookmarkStart w:id="0" w:name="_GoBack"/>
      <w:bookmarkEnd w:id="0"/>
    </w:p>
    <w:p w14:paraId="2D54B608" w14:textId="77777777" w:rsidR="00735B71" w:rsidRDefault="00735B71" w:rsidP="00735B71"/>
    <w:p w14:paraId="25D8208F" w14:textId="77777777" w:rsidR="007035B1" w:rsidRDefault="007035B1"/>
    <w:sectPr w:rsidR="007035B1" w:rsidSect="000433DC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90C0D"/>
    <w:multiLevelType w:val="hybridMultilevel"/>
    <w:tmpl w:val="B4581C66"/>
    <w:lvl w:ilvl="0" w:tplc="EEA83D4C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0C66"/>
    <w:multiLevelType w:val="hybridMultilevel"/>
    <w:tmpl w:val="4B52D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71"/>
    <w:rsid w:val="000276B9"/>
    <w:rsid w:val="000433DC"/>
    <w:rsid w:val="000B6EF9"/>
    <w:rsid w:val="00217D9E"/>
    <w:rsid w:val="00296662"/>
    <w:rsid w:val="002B65F6"/>
    <w:rsid w:val="00315A3F"/>
    <w:rsid w:val="00580AB3"/>
    <w:rsid w:val="007035B1"/>
    <w:rsid w:val="007275EB"/>
    <w:rsid w:val="00735B71"/>
    <w:rsid w:val="00741B59"/>
    <w:rsid w:val="009319BF"/>
    <w:rsid w:val="009838B9"/>
    <w:rsid w:val="00A84CD5"/>
    <w:rsid w:val="00B9036C"/>
    <w:rsid w:val="00D1518A"/>
    <w:rsid w:val="00E1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AE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35B7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35B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854</Words>
  <Characters>4872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5</cp:revision>
  <dcterms:created xsi:type="dcterms:W3CDTF">2017-10-19T22:11:00Z</dcterms:created>
  <dcterms:modified xsi:type="dcterms:W3CDTF">2017-10-22T12:10:00Z</dcterms:modified>
</cp:coreProperties>
</file>