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77490" w14:textId="77777777" w:rsidR="00D3042A" w:rsidRDefault="00CD050B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DFBF3F" wp14:editId="26B8BCA3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457835" cy="514985"/>
            <wp:effectExtent l="19050" t="0" r="0" b="0"/>
            <wp:wrapThrough wrapText="bothSides">
              <wp:wrapPolygon edited="0">
                <wp:start x="5393" y="0"/>
                <wp:lineTo x="899" y="1598"/>
                <wp:lineTo x="-899" y="12784"/>
                <wp:lineTo x="-899" y="17578"/>
                <wp:lineTo x="899" y="20774"/>
                <wp:lineTo x="4494" y="20774"/>
                <wp:lineTo x="17076" y="20774"/>
                <wp:lineTo x="19773" y="20774"/>
                <wp:lineTo x="21570" y="17578"/>
                <wp:lineTo x="21570" y="5593"/>
                <wp:lineTo x="20671" y="3196"/>
                <wp:lineTo x="17076" y="0"/>
                <wp:lineTo x="5393" y="0"/>
              </wp:wrapPolygon>
            </wp:wrapThrough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5F6C51" w14:textId="77777777" w:rsidR="00D3042A" w:rsidRDefault="00D3042A" w:rsidP="00FC6D23">
      <w:pPr>
        <w:jc w:val="center"/>
      </w:pPr>
    </w:p>
    <w:p w14:paraId="13CB1527" w14:textId="77777777" w:rsidR="00D3042A" w:rsidRDefault="00D3042A" w:rsidP="00F73FF5">
      <w:pPr>
        <w:jc w:val="center"/>
      </w:pPr>
    </w:p>
    <w:p w14:paraId="70F735B5" w14:textId="77777777" w:rsidR="00D3042A" w:rsidRDefault="00D3042A" w:rsidP="00F73FF5">
      <w:pPr>
        <w:jc w:val="center"/>
      </w:pPr>
      <w:r>
        <w:t>I.C. “FALCONE e BORSELLINO-OFFIDA e CASTORANO”</w:t>
      </w:r>
    </w:p>
    <w:p w14:paraId="56D457F7" w14:textId="77777777"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981"/>
        <w:gridCol w:w="1876"/>
        <w:gridCol w:w="1704"/>
        <w:gridCol w:w="2081"/>
      </w:tblGrid>
      <w:tr w:rsidR="00D3042A" w14:paraId="674CC09E" w14:textId="77777777">
        <w:tc>
          <w:tcPr>
            <w:tcW w:w="2120" w:type="dxa"/>
          </w:tcPr>
          <w:p w14:paraId="2B3F7845" w14:textId="77777777" w:rsidR="00D3042A" w:rsidRDefault="00D3042A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3CF5CB3B" w14:textId="77777777" w:rsidR="00D3042A" w:rsidRDefault="00D3042A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C8259F2" w14:textId="77777777" w:rsidR="00D3042A" w:rsidRDefault="00D3042A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6FC165A3" w14:textId="77777777" w:rsidR="00D3042A" w:rsidRDefault="00D3042A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69651E6A" w14:textId="77777777" w:rsidR="00D3042A" w:rsidRDefault="00D3042A" w:rsidP="00E328D8">
            <w:pPr>
              <w:jc w:val="center"/>
            </w:pPr>
            <w:r>
              <w:t>Tempi</w:t>
            </w:r>
          </w:p>
        </w:tc>
      </w:tr>
      <w:tr w:rsidR="00D3042A" w14:paraId="07337157" w14:textId="77777777">
        <w:tc>
          <w:tcPr>
            <w:tcW w:w="2120" w:type="dxa"/>
          </w:tcPr>
          <w:p w14:paraId="3ACBEA1D" w14:textId="77777777" w:rsidR="00F93646" w:rsidRDefault="00F93646" w:rsidP="00E328D8">
            <w:pPr>
              <w:jc w:val="center"/>
            </w:pPr>
          </w:p>
          <w:p w14:paraId="06864DC3" w14:textId="37023CF1" w:rsidR="00D3042A" w:rsidRDefault="00297648" w:rsidP="00E328D8">
            <w:pPr>
              <w:jc w:val="center"/>
            </w:pPr>
            <w:r>
              <w:t>2018/2019</w:t>
            </w:r>
          </w:p>
        </w:tc>
        <w:tc>
          <w:tcPr>
            <w:tcW w:w="2018" w:type="dxa"/>
          </w:tcPr>
          <w:p w14:paraId="6961D594" w14:textId="5767B8CD" w:rsidR="00D3042A" w:rsidRDefault="00D3042A" w:rsidP="00E328D8">
            <w:pPr>
              <w:jc w:val="center"/>
            </w:pPr>
            <w:r>
              <w:t>5</w:t>
            </w:r>
            <w:r w:rsidR="0003587F">
              <w:t>^</w:t>
            </w:r>
          </w:p>
        </w:tc>
        <w:tc>
          <w:tcPr>
            <w:tcW w:w="1895" w:type="dxa"/>
          </w:tcPr>
          <w:p w14:paraId="784498FA" w14:textId="77777777" w:rsidR="00642195" w:rsidRDefault="00642195" w:rsidP="00642195">
            <w:pPr>
              <w:jc w:val="center"/>
            </w:pPr>
            <w:r>
              <w:t>Colli del Tronto</w:t>
            </w:r>
          </w:p>
          <w:p w14:paraId="7AADA966" w14:textId="77777777" w:rsidR="00642195" w:rsidRDefault="00642195" w:rsidP="00642195">
            <w:pPr>
              <w:jc w:val="center"/>
            </w:pPr>
            <w:r>
              <w:t>Appignano</w:t>
            </w:r>
          </w:p>
          <w:p w14:paraId="7348B48C" w14:textId="77777777" w:rsidR="00642195" w:rsidRDefault="00642195" w:rsidP="00642195">
            <w:pPr>
              <w:jc w:val="center"/>
            </w:pPr>
            <w:r>
              <w:t>Villa S. Antonio</w:t>
            </w:r>
          </w:p>
          <w:p w14:paraId="474360DC" w14:textId="77777777" w:rsidR="00642195" w:rsidRDefault="00642195" w:rsidP="00642195">
            <w:pPr>
              <w:jc w:val="center"/>
            </w:pPr>
            <w:r>
              <w:t>Castorano</w:t>
            </w:r>
          </w:p>
          <w:p w14:paraId="694B8141" w14:textId="7EE7B774" w:rsidR="00D3042A" w:rsidRDefault="00642195" w:rsidP="00642195">
            <w:pPr>
              <w:jc w:val="center"/>
            </w:pPr>
            <w:r>
              <w:t>Offida</w:t>
            </w:r>
          </w:p>
        </w:tc>
        <w:tc>
          <w:tcPr>
            <w:tcW w:w="1710" w:type="dxa"/>
          </w:tcPr>
          <w:p w14:paraId="3BE13FB0" w14:textId="77777777" w:rsidR="00F93646" w:rsidRDefault="00F93646" w:rsidP="00E328D8">
            <w:pPr>
              <w:jc w:val="center"/>
            </w:pPr>
          </w:p>
          <w:p w14:paraId="10AA896F" w14:textId="5B974382" w:rsidR="00D3042A" w:rsidRDefault="0090445B" w:rsidP="00E328D8">
            <w:pPr>
              <w:jc w:val="center"/>
            </w:pPr>
            <w:r>
              <w:t>Secondo</w:t>
            </w:r>
          </w:p>
        </w:tc>
        <w:tc>
          <w:tcPr>
            <w:tcW w:w="2111" w:type="dxa"/>
          </w:tcPr>
          <w:p w14:paraId="4B552505" w14:textId="77777777" w:rsidR="00F93646" w:rsidRDefault="00F93646" w:rsidP="00E328D8">
            <w:pPr>
              <w:jc w:val="center"/>
            </w:pPr>
          </w:p>
          <w:p w14:paraId="79673399" w14:textId="57533D94" w:rsidR="00D3042A" w:rsidRDefault="0090445B" w:rsidP="00E328D8">
            <w:pPr>
              <w:jc w:val="center"/>
            </w:pPr>
            <w:r>
              <w:t>Febbraio-Marzo</w:t>
            </w:r>
          </w:p>
        </w:tc>
      </w:tr>
    </w:tbl>
    <w:p w14:paraId="5B8FDAB7" w14:textId="77777777" w:rsidR="00D3042A" w:rsidRDefault="00D3042A" w:rsidP="00F73FF5">
      <w:pPr>
        <w:jc w:val="center"/>
      </w:pPr>
    </w:p>
    <w:p w14:paraId="38C67C97" w14:textId="18EDF416" w:rsidR="00D3042A" w:rsidRDefault="0090445B" w:rsidP="00F73FF5">
      <w:pPr>
        <w:jc w:val="center"/>
        <w:rPr>
          <w:b/>
          <w:bCs/>
        </w:rPr>
      </w:pPr>
      <w:r>
        <w:rPr>
          <w:b/>
          <w:bCs/>
        </w:rPr>
        <w:t>UNITA’ DI APPRENDIMENTO N.3</w:t>
      </w:r>
    </w:p>
    <w:p w14:paraId="31A68C17" w14:textId="77777777"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866"/>
      </w:tblGrid>
      <w:tr w:rsidR="00D3042A" w14:paraId="31D57BAD" w14:textId="77777777">
        <w:tc>
          <w:tcPr>
            <w:tcW w:w="4889" w:type="dxa"/>
          </w:tcPr>
          <w:p w14:paraId="5D592306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4889" w:type="dxa"/>
          </w:tcPr>
          <w:p w14:paraId="3FA180C2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DISCIPLINA/E</w:t>
            </w:r>
          </w:p>
        </w:tc>
      </w:tr>
      <w:tr w:rsidR="00D3042A" w14:paraId="656E4BD0" w14:textId="77777777">
        <w:tc>
          <w:tcPr>
            <w:tcW w:w="4889" w:type="dxa"/>
          </w:tcPr>
          <w:p w14:paraId="65F67695" w14:textId="77777777" w:rsidR="00D3042A" w:rsidRDefault="00D3042A" w:rsidP="00E328D8">
            <w:pPr>
              <w:jc w:val="center"/>
            </w:pPr>
          </w:p>
          <w:p w14:paraId="1C7A01BE" w14:textId="77777777" w:rsidR="00D3042A" w:rsidRDefault="0090445B" w:rsidP="00E328D8">
            <w:pPr>
              <w:jc w:val="center"/>
              <w:rPr>
                <w:b/>
              </w:rPr>
            </w:pPr>
            <w:r w:rsidRPr="001D2440">
              <w:rPr>
                <w:b/>
              </w:rPr>
              <w:t>FRAZIONIAMO</w:t>
            </w:r>
          </w:p>
          <w:p w14:paraId="3B30310F" w14:textId="35958A94" w:rsidR="00F93646" w:rsidRPr="001D2440" w:rsidRDefault="00F93646" w:rsidP="00E328D8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14:paraId="42D6DAC0" w14:textId="77777777" w:rsidR="00D3042A" w:rsidRDefault="00D3042A" w:rsidP="00E328D8">
            <w:pPr>
              <w:jc w:val="center"/>
            </w:pPr>
          </w:p>
          <w:p w14:paraId="4792CA78" w14:textId="77777777" w:rsidR="00D3042A" w:rsidRDefault="00D3042A" w:rsidP="00E328D8">
            <w:pPr>
              <w:jc w:val="center"/>
            </w:pPr>
            <w:r>
              <w:t>MATEMATICA</w:t>
            </w:r>
          </w:p>
        </w:tc>
      </w:tr>
    </w:tbl>
    <w:p w14:paraId="535F4BD2" w14:textId="77777777" w:rsidR="00D3042A" w:rsidRDefault="00D3042A" w:rsidP="00F73FF5">
      <w:pPr>
        <w:jc w:val="center"/>
      </w:pPr>
    </w:p>
    <w:p w14:paraId="09EC884A" w14:textId="77777777" w:rsidR="00D3042A" w:rsidRDefault="00D3042A" w:rsidP="00F73FF5">
      <w:pPr>
        <w:jc w:val="center"/>
        <w:rPr>
          <w:b/>
          <w:bCs/>
        </w:rPr>
      </w:pPr>
      <w:r>
        <w:rPr>
          <w:b/>
          <w:bCs/>
        </w:rPr>
        <w:t>DALLA PROGRAMMAZIONE ANNUALE D’ISTITUTO</w:t>
      </w:r>
    </w:p>
    <w:p w14:paraId="52353FEB" w14:textId="77777777" w:rsidR="00D3042A" w:rsidRDefault="00D3042A" w:rsidP="00F73FF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D3042A" w14:paraId="7E33E151" w14:textId="77777777">
        <w:tc>
          <w:tcPr>
            <w:tcW w:w="9828" w:type="dxa"/>
          </w:tcPr>
          <w:p w14:paraId="5FE20DAF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TRAGUARDI DI COMPETENZA </w:t>
            </w:r>
            <w:r w:rsidRPr="004148D5">
              <w:rPr>
                <w:b/>
                <w:bCs/>
              </w:rPr>
              <w:t>(vedi Indicazioni Nazionali)</w:t>
            </w:r>
          </w:p>
        </w:tc>
      </w:tr>
      <w:tr w:rsidR="00D3042A" w14:paraId="777A6FF0" w14:textId="77777777">
        <w:tc>
          <w:tcPr>
            <w:tcW w:w="9828" w:type="dxa"/>
          </w:tcPr>
          <w:p w14:paraId="2757CC19" w14:textId="77777777" w:rsidR="00D3042A" w:rsidRDefault="00D3042A" w:rsidP="00BD3B79">
            <w:pPr>
              <w:rPr>
                <w:b/>
                <w:bCs/>
              </w:rPr>
            </w:pPr>
            <w:r w:rsidRPr="00FB3C58">
              <w:rPr>
                <w:b/>
                <w:bCs/>
              </w:rPr>
              <w:t>L’</w:t>
            </w:r>
            <w:r>
              <w:rPr>
                <w:b/>
                <w:bCs/>
              </w:rPr>
              <w:t>alunno:</w:t>
            </w:r>
          </w:p>
          <w:p w14:paraId="6E3DB5AB" w14:textId="77777777" w:rsidR="00D3042A" w:rsidRPr="001221CF" w:rsidRDefault="00D3042A" w:rsidP="00BD3B79">
            <w:pPr>
              <w:rPr>
                <w:b/>
                <w:bCs/>
              </w:rPr>
            </w:pPr>
          </w:p>
          <w:p w14:paraId="506F521D" w14:textId="77777777"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1221CF">
              <w:rPr>
                <w:b/>
                <w:bCs/>
              </w:rPr>
              <w:t>Sviluppa un atteggiamento positivo rispetto alla matematica, attraverso esperienze significative, che gli hanno fatto intuire come gli strumenti matematici che ha imparato ad utilizzare siano utili per operare nella realtà</w:t>
            </w:r>
            <w:r>
              <w:rPr>
                <w:b/>
                <w:bCs/>
              </w:rPr>
              <w:t>.</w:t>
            </w:r>
          </w:p>
          <w:p w14:paraId="59ADF913" w14:textId="77777777" w:rsidR="00D3042A" w:rsidRDefault="00D3042A" w:rsidP="00BD3B79">
            <w:pPr>
              <w:rPr>
                <w:b/>
                <w:bCs/>
                <w:u w:val="single"/>
              </w:rPr>
            </w:pPr>
          </w:p>
          <w:p w14:paraId="0239463E" w14:textId="77777777"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234A56">
              <w:rPr>
                <w:b/>
                <w:bCs/>
              </w:rPr>
              <w:t xml:space="preserve"> Si muove con sicurezza nel calcolo scritto e orale con i numeri naturali e sa valutare l’opportunità di ricorrere a una calcolatrice.</w:t>
            </w:r>
          </w:p>
          <w:p w14:paraId="6A48610F" w14:textId="77777777" w:rsidR="00D3042A" w:rsidRPr="00234A56" w:rsidRDefault="00D3042A" w:rsidP="00BD3B79">
            <w:pPr>
              <w:rPr>
                <w:b/>
                <w:bCs/>
              </w:rPr>
            </w:pPr>
          </w:p>
          <w:p w14:paraId="75C0608E" w14:textId="77777777"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-Riconosce e rappresenta forme del piano e dello spazio, relazioni e strutture che si trovano in natura o che sono state create dall’uomo. </w:t>
            </w:r>
          </w:p>
          <w:p w14:paraId="70450BD6" w14:textId="77777777" w:rsidR="00D3042A" w:rsidRDefault="00D3042A" w:rsidP="00BD3B79">
            <w:pPr>
              <w:ind w:right="-181"/>
              <w:rPr>
                <w:b/>
                <w:bCs/>
              </w:rPr>
            </w:pPr>
          </w:p>
          <w:p w14:paraId="23E41272" w14:textId="77777777"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-Descrive, denomina e classifica figure in base a caratteristiche geometriche, ne determina misure, progetta e costruisce modelli concreti di vario tipo. </w:t>
            </w:r>
          </w:p>
          <w:p w14:paraId="7FA46312" w14:textId="77777777" w:rsidR="00D3042A" w:rsidRPr="003410B3" w:rsidRDefault="00D3042A" w:rsidP="00BD3B79">
            <w:pPr>
              <w:rPr>
                <w:b/>
                <w:bCs/>
              </w:rPr>
            </w:pPr>
          </w:p>
          <w:p w14:paraId="6079AA90" w14:textId="77777777" w:rsidR="00D3042A" w:rsidRPr="003410B3" w:rsidRDefault="00D3042A" w:rsidP="00BD3B79">
            <w:pPr>
              <w:rPr>
                <w:b/>
                <w:bCs/>
              </w:rPr>
            </w:pPr>
            <w:r w:rsidRPr="003410B3">
              <w:rPr>
                <w:b/>
                <w:bCs/>
              </w:rPr>
              <w:t>-Utilizza strumenti per il disegno geometrico (riga, compasso, squadra) e i più comuni strumenti di misura (metro, goniometro...).</w:t>
            </w:r>
          </w:p>
          <w:p w14:paraId="36914E6C" w14:textId="77777777" w:rsidR="00D3042A" w:rsidRDefault="00D3042A" w:rsidP="00BD3B79"/>
          <w:p w14:paraId="7F7A6597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-Ricerca dati per ricavare informazioni e costruisce rappresentazioni (tabelle e grafici)</w:t>
            </w:r>
          </w:p>
          <w:p w14:paraId="15984253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 xml:space="preserve">-Legge e comprende testi che coinvolgono aspetti logici e matematici. </w:t>
            </w:r>
          </w:p>
          <w:p w14:paraId="0D35365C" w14:textId="77777777" w:rsidR="00D3042A" w:rsidRPr="00F056FB" w:rsidRDefault="00D3042A" w:rsidP="00BD3B79">
            <w:pPr>
              <w:rPr>
                <w:b/>
                <w:bCs/>
              </w:rPr>
            </w:pPr>
          </w:p>
          <w:p w14:paraId="4D73107B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524C2D34" w14:textId="77777777" w:rsidR="00D3042A" w:rsidRDefault="00D3042A" w:rsidP="00BD3B79">
            <w:pPr>
              <w:rPr>
                <w:b/>
                <w:bCs/>
              </w:rPr>
            </w:pPr>
          </w:p>
          <w:p w14:paraId="4F6EFAA8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-Costruisce ragionamenti formulando ipotesi, sostenendo le proprie idee e confrontandosi con il punto di vista di altri.</w:t>
            </w:r>
          </w:p>
          <w:p w14:paraId="6F92E5E8" w14:textId="77777777" w:rsidR="00D3042A" w:rsidRDefault="00D3042A" w:rsidP="00E328D8"/>
          <w:p w14:paraId="718ADE2E" w14:textId="77777777" w:rsidR="00D3042A" w:rsidRDefault="00D3042A" w:rsidP="00E328D8"/>
        </w:tc>
      </w:tr>
    </w:tbl>
    <w:p w14:paraId="2F253350" w14:textId="77777777" w:rsidR="00D3042A" w:rsidRDefault="00D3042A" w:rsidP="00F73FF5">
      <w:pPr>
        <w:jc w:val="center"/>
      </w:pPr>
    </w:p>
    <w:p w14:paraId="5AE537E7" w14:textId="77777777" w:rsidR="00F92A2E" w:rsidRDefault="00F92A2E" w:rsidP="00F73FF5">
      <w:pPr>
        <w:jc w:val="center"/>
      </w:pPr>
    </w:p>
    <w:p w14:paraId="269E6EA3" w14:textId="77777777" w:rsidR="00F92A2E" w:rsidRDefault="00F92A2E" w:rsidP="00F73FF5">
      <w:pPr>
        <w:jc w:val="center"/>
      </w:pPr>
    </w:p>
    <w:p w14:paraId="27073543" w14:textId="77777777" w:rsidR="00F92A2E" w:rsidRDefault="00F92A2E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7"/>
        <w:gridCol w:w="1937"/>
        <w:gridCol w:w="18"/>
        <w:gridCol w:w="2601"/>
        <w:gridCol w:w="1860"/>
      </w:tblGrid>
      <w:tr w:rsidR="00D3042A" w14:paraId="1C2CD773" w14:textId="77777777">
        <w:trPr>
          <w:jc w:val="center"/>
        </w:trPr>
        <w:tc>
          <w:tcPr>
            <w:tcW w:w="1965" w:type="dxa"/>
          </w:tcPr>
          <w:p w14:paraId="412E57E8" w14:textId="77777777" w:rsidR="00D3042A" w:rsidRPr="002737CA" w:rsidRDefault="00D3042A" w:rsidP="00583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COMPETENZE CHIAVE EUROPEE</w:t>
            </w:r>
          </w:p>
        </w:tc>
        <w:tc>
          <w:tcPr>
            <w:tcW w:w="2118" w:type="dxa"/>
          </w:tcPr>
          <w:p w14:paraId="29EF42F0" w14:textId="77777777" w:rsidR="00D3042A" w:rsidRPr="002737CA" w:rsidRDefault="00D3042A" w:rsidP="00E328D8">
            <w:pPr>
              <w:jc w:val="center"/>
              <w:rPr>
                <w:b/>
                <w:bCs/>
              </w:rPr>
            </w:pPr>
            <w:r w:rsidRPr="002737CA">
              <w:rPr>
                <w:b/>
                <w:bCs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5AE7BAFE" w14:textId="77777777" w:rsidR="00D3042A" w:rsidRPr="002737CA" w:rsidRDefault="00D3042A" w:rsidP="00E328D8">
            <w:pPr>
              <w:spacing w:after="240"/>
              <w:jc w:val="center"/>
              <w:rPr>
                <w:b/>
                <w:bCs/>
                <w:highlight w:val="yellow"/>
              </w:rPr>
            </w:pPr>
            <w:r w:rsidRPr="004148D5">
              <w:rPr>
                <w:b/>
                <w:bCs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06FD78E5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OBIETTIVI D’APPRENDIMENTO</w:t>
            </w:r>
          </w:p>
        </w:tc>
        <w:tc>
          <w:tcPr>
            <w:tcW w:w="2220" w:type="dxa"/>
          </w:tcPr>
          <w:p w14:paraId="45139BC5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 xml:space="preserve">OBIETTIVI </w:t>
            </w:r>
          </w:p>
          <w:p w14:paraId="1C4B9F59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SPECIFICI</w:t>
            </w:r>
          </w:p>
        </w:tc>
      </w:tr>
      <w:tr w:rsidR="00D3042A" w14:paraId="658A36C4" w14:textId="77777777">
        <w:trPr>
          <w:jc w:val="center"/>
        </w:trPr>
        <w:tc>
          <w:tcPr>
            <w:tcW w:w="1965" w:type="dxa"/>
          </w:tcPr>
          <w:p w14:paraId="7F522081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14:paraId="0CB5EAE1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A007083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 COMUNICARE NELLE LINGUE STRANIERE</w:t>
            </w:r>
          </w:p>
          <w:p w14:paraId="3DE922F6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3EF1B3F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6F51E98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34A39DD6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3EAF4E3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14:paraId="67C14948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D253E6C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8D8AB53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B314CD1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D5CDA93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COMPETENZA DIGITALE</w:t>
            </w:r>
          </w:p>
          <w:p w14:paraId="2E39FB6A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16EEC53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76CE553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7A66B55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14:paraId="56707A7A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4176D58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1CA8657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1906204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B0D05F4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DAA2B99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4574AC5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53DC5EA0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14:paraId="48271217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DEDE0C3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9D45B9A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2CAF6B6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F67A72A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684EA9E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429B30C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sz w:val="20"/>
                <w:szCs w:val="20"/>
              </w:rPr>
              <w:t>SPIRITO DI INIZIATIVA E IMPRENDITORIALITÀ</w:t>
            </w:r>
          </w:p>
          <w:p w14:paraId="2EC6B2BF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7C405A2" w14:textId="77777777" w:rsidR="00D3042A" w:rsidRPr="00C65940" w:rsidRDefault="00D3042A" w:rsidP="00C65940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  <w:r w:rsidRPr="00C65940">
              <w:rPr>
                <w:sz w:val="20"/>
                <w:szCs w:val="20"/>
                <w:lang w:eastAsia="en-US"/>
              </w:rPr>
              <w:t>H. CONSAPEVOLEZZA ED ESPRESSIONE CULTURALE</w:t>
            </w:r>
          </w:p>
          <w:p w14:paraId="5618CCD3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076A49B" w14:textId="77777777" w:rsidR="00D3042A" w:rsidRPr="00E82710" w:rsidRDefault="00D3042A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14:paraId="32957BA4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14:paraId="2BB5184C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1EDA8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14:paraId="76B71BE5" w14:textId="77777777" w:rsidR="00D3042A" w:rsidRPr="00226E97" w:rsidRDefault="00D3042A" w:rsidP="00C65940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B2- INDIVIDUARE COLLEGAMENTI E RELAZIONI</w:t>
            </w:r>
          </w:p>
          <w:p w14:paraId="69B62689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149D6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14:paraId="42AA5814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14:paraId="1C01E018" w14:textId="77777777" w:rsidR="00D3042A" w:rsidRPr="00E82710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14:paraId="0EFEB09E" w14:textId="77777777" w:rsidR="00D3042A" w:rsidRPr="00E82710" w:rsidRDefault="00D3042A" w:rsidP="00E328D8">
            <w:pPr>
              <w:rPr>
                <w:sz w:val="20"/>
                <w:szCs w:val="20"/>
              </w:rPr>
            </w:pPr>
          </w:p>
          <w:p w14:paraId="5BCA6434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14:paraId="7E7311AD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D2- ACQUISIRE ED INTERPRETARE L’INFORMAZIONE</w:t>
            </w:r>
          </w:p>
          <w:p w14:paraId="1F7A248B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8A45E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14:paraId="312662A5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28A32C22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16E0E62D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B0D4F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14:paraId="706A7C0B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14:paraId="4025A4DD" w14:textId="77777777" w:rsidR="00D3042A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14:paraId="7F32774A" w14:textId="77777777" w:rsidR="00D3042A" w:rsidRDefault="00D3042A" w:rsidP="00E328D8">
            <w:pPr>
              <w:rPr>
                <w:sz w:val="20"/>
                <w:szCs w:val="20"/>
              </w:rPr>
            </w:pPr>
          </w:p>
          <w:p w14:paraId="4E175D40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14:paraId="71613464" w14:textId="77777777" w:rsidR="00D3042A" w:rsidRDefault="00D3042A" w:rsidP="00C65940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G2- RISOLVERE PROBLEMI</w:t>
            </w:r>
          </w:p>
          <w:p w14:paraId="3923DFDB" w14:textId="77777777" w:rsidR="00D3042A" w:rsidRDefault="00D3042A" w:rsidP="00C65940">
            <w:pPr>
              <w:rPr>
                <w:color w:val="000000"/>
                <w:sz w:val="20"/>
                <w:szCs w:val="20"/>
              </w:rPr>
            </w:pPr>
          </w:p>
          <w:p w14:paraId="304FB465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14:paraId="7CC84661" w14:textId="77777777" w:rsidR="00D3042A" w:rsidRPr="00E82710" w:rsidRDefault="00D3042A" w:rsidP="00C65940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14:paraId="1B3F7F21" w14:textId="6DFCCCF5" w:rsidR="00F92A2E" w:rsidRDefault="00F92A2E" w:rsidP="0005537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2A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NUMERO</w:t>
            </w:r>
          </w:p>
          <w:p w14:paraId="164FC725" w14:textId="77777777" w:rsidR="00F92A2E" w:rsidRPr="00F92A2E" w:rsidRDefault="00F92A2E" w:rsidP="00F92A2E"/>
          <w:p w14:paraId="15E663E4" w14:textId="100141A1" w:rsidR="00D3042A" w:rsidRPr="001B762C" w:rsidRDefault="00D3042A" w:rsidP="0005537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2C">
              <w:rPr>
                <w:rFonts w:ascii="Times New Roman" w:hAnsi="Times New Roman" w:cs="Times New Roman"/>
                <w:bCs w:val="0"/>
                <w:sz w:val="20"/>
                <w:szCs w:val="20"/>
              </w:rPr>
              <w:t>1</w:t>
            </w:r>
            <w:r w:rsidRPr="001B762C">
              <w:rPr>
                <w:rFonts w:ascii="Times New Roman" w:hAnsi="Times New Roman" w:cs="Times New Roman"/>
                <w:sz w:val="20"/>
                <w:szCs w:val="20"/>
              </w:rPr>
              <w:t>-Utilizza con sicurezza le tecniche e le procedure del calcolo aritmetico e algebrico, scritto e mentale anche con riferimento a contesti reali.</w:t>
            </w:r>
          </w:p>
          <w:p w14:paraId="4292E75D" w14:textId="77777777"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14:paraId="18C2A3D8" w14:textId="77777777" w:rsidR="00D3042A" w:rsidRDefault="00D3042A" w:rsidP="00860B9D"/>
          <w:p w14:paraId="7E144CC3" w14:textId="77777777" w:rsidR="00D3042A" w:rsidRDefault="00D3042A" w:rsidP="00860B9D"/>
          <w:p w14:paraId="6BD1D6FD" w14:textId="77777777" w:rsidR="00D3042A" w:rsidRDefault="00D3042A" w:rsidP="00860B9D"/>
          <w:p w14:paraId="6C319561" w14:textId="77777777" w:rsidR="00D3042A" w:rsidRDefault="00D3042A" w:rsidP="00860B9D"/>
          <w:p w14:paraId="453C929D" w14:textId="77777777" w:rsidR="00D3042A" w:rsidRDefault="00D3042A" w:rsidP="00860B9D"/>
          <w:p w14:paraId="3FD16BEC" w14:textId="77777777" w:rsidR="00D3042A" w:rsidRDefault="00D3042A" w:rsidP="00860B9D"/>
          <w:p w14:paraId="6026233C" w14:textId="77777777" w:rsidR="00D3042A" w:rsidRDefault="00D3042A" w:rsidP="00860B9D"/>
          <w:p w14:paraId="3222A138" w14:textId="77777777" w:rsidR="00D3042A" w:rsidRDefault="00D3042A" w:rsidP="00860B9D"/>
          <w:p w14:paraId="758FB4D0" w14:textId="77777777" w:rsidR="00D3042A" w:rsidRDefault="00D3042A" w:rsidP="00860B9D"/>
          <w:p w14:paraId="251876BE" w14:textId="77777777" w:rsidR="00D3042A" w:rsidRDefault="00D3042A" w:rsidP="00860B9D"/>
          <w:p w14:paraId="36900F25" w14:textId="77777777" w:rsidR="00D3042A" w:rsidRDefault="00D3042A" w:rsidP="00860B9D"/>
          <w:p w14:paraId="4FA1DA27" w14:textId="77777777" w:rsidR="00D3042A" w:rsidRDefault="00D3042A" w:rsidP="00860B9D"/>
          <w:p w14:paraId="0F3AF099" w14:textId="77777777" w:rsidR="00D3042A" w:rsidRDefault="00D3042A" w:rsidP="00860B9D"/>
          <w:p w14:paraId="632CDCAB" w14:textId="77777777" w:rsidR="00D3042A" w:rsidRDefault="00D3042A" w:rsidP="00860B9D"/>
          <w:p w14:paraId="4B1A8A13" w14:textId="77777777" w:rsidR="00D3042A" w:rsidRDefault="00D3042A" w:rsidP="00860B9D"/>
          <w:p w14:paraId="542FE1B4" w14:textId="77777777" w:rsidR="00D3042A" w:rsidRDefault="00D3042A" w:rsidP="00860B9D"/>
          <w:p w14:paraId="4BF29852" w14:textId="77777777" w:rsidR="00D3042A" w:rsidRDefault="00D3042A" w:rsidP="00860B9D"/>
          <w:p w14:paraId="34CA6B24" w14:textId="77777777" w:rsidR="00D3042A" w:rsidRDefault="00D3042A" w:rsidP="00860B9D"/>
          <w:p w14:paraId="547D0664" w14:textId="77777777" w:rsidR="00D3042A" w:rsidRDefault="00D3042A" w:rsidP="00860B9D"/>
          <w:p w14:paraId="5B6AFAA6" w14:textId="77777777" w:rsidR="00D3042A" w:rsidRDefault="00D3042A" w:rsidP="00860B9D"/>
          <w:p w14:paraId="321EA7B8" w14:textId="77777777" w:rsidR="00D3042A" w:rsidRDefault="00D3042A" w:rsidP="00860B9D"/>
          <w:p w14:paraId="5D150985" w14:textId="77777777" w:rsidR="00D3042A" w:rsidRDefault="00D3042A" w:rsidP="00860B9D"/>
          <w:p w14:paraId="0B1B1EB1" w14:textId="77777777" w:rsidR="00D3042A" w:rsidRDefault="00D3042A" w:rsidP="00860B9D"/>
          <w:p w14:paraId="2A752AF1" w14:textId="77777777" w:rsidR="00D3042A" w:rsidRDefault="00D3042A" w:rsidP="00860B9D"/>
          <w:p w14:paraId="23E1F5B8" w14:textId="77777777" w:rsidR="00D3042A" w:rsidRDefault="00D3042A" w:rsidP="00860B9D"/>
          <w:p w14:paraId="0B9CEBB1" w14:textId="6F257D5E" w:rsidR="00BF2826" w:rsidRPr="00BF2826" w:rsidRDefault="00BF2826" w:rsidP="00BF2826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F2826">
              <w:rPr>
                <w:rFonts w:ascii="Times New Roman" w:hAnsi="Times New Roman"/>
                <w:sz w:val="20"/>
                <w:szCs w:val="20"/>
                <w:u w:val="single"/>
              </w:rPr>
              <w:t>SPAZIO E FIGURE</w:t>
            </w:r>
          </w:p>
          <w:p w14:paraId="1E0A95C8" w14:textId="03A5150E" w:rsidR="00BF2826" w:rsidRPr="001B762C" w:rsidRDefault="00BF2826" w:rsidP="00BF2826">
            <w:pPr>
              <w:rPr>
                <w:b/>
                <w:sz w:val="20"/>
                <w:szCs w:val="20"/>
              </w:rPr>
            </w:pPr>
            <w:r w:rsidRPr="001B762C">
              <w:rPr>
                <w:b/>
                <w:sz w:val="20"/>
                <w:szCs w:val="20"/>
              </w:rPr>
              <w:t>2-Riconosce, descrive, denomina rappresenta e classifica forme del piano e dello spazio.</w:t>
            </w:r>
          </w:p>
          <w:p w14:paraId="2E9C63DE" w14:textId="77777777"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14:paraId="40B01530" w14:textId="77777777" w:rsidR="00D3042A" w:rsidRPr="001B762C" w:rsidRDefault="00D3042A" w:rsidP="00860B9D">
            <w:pPr>
              <w:rPr>
                <w:b/>
              </w:rPr>
            </w:pPr>
          </w:p>
          <w:p w14:paraId="3E29AE9A" w14:textId="77777777" w:rsidR="00D3042A" w:rsidRDefault="00D3042A" w:rsidP="00860B9D"/>
          <w:p w14:paraId="601C0D74" w14:textId="77777777" w:rsidR="00D3042A" w:rsidRDefault="00D3042A" w:rsidP="00860B9D"/>
          <w:p w14:paraId="2F3D0E3B" w14:textId="77777777" w:rsidR="00D3042A" w:rsidRDefault="00D3042A" w:rsidP="00860B9D"/>
          <w:p w14:paraId="5457C746" w14:textId="77777777" w:rsidR="00D3042A" w:rsidRDefault="00D3042A" w:rsidP="00860B9D"/>
          <w:p w14:paraId="46849A1A" w14:textId="77777777" w:rsidR="00D3042A" w:rsidRDefault="00D3042A" w:rsidP="00860B9D"/>
          <w:p w14:paraId="34E48B4C" w14:textId="77777777" w:rsidR="001B762C" w:rsidRDefault="001B762C" w:rsidP="001B762C"/>
          <w:p w14:paraId="0389AC4C" w14:textId="77777777" w:rsidR="007E7977" w:rsidRDefault="007E7977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B26C5" w14:textId="77777777" w:rsidR="00F92A2E" w:rsidRPr="00F92A2E" w:rsidRDefault="00F92A2E" w:rsidP="00F92A2E"/>
          <w:p w14:paraId="15B0C204" w14:textId="77777777" w:rsidR="00F93646" w:rsidRDefault="00F93646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FC8E1" w14:textId="77777777" w:rsidR="00F93646" w:rsidRDefault="00F93646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036BF" w14:textId="54B993C8" w:rsidR="00D3042A" w:rsidRPr="001B762C" w:rsidRDefault="001B762C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2C">
              <w:rPr>
                <w:rFonts w:ascii="Times New Roman" w:hAnsi="Times New Roman" w:cs="Times New Roman"/>
                <w:sz w:val="20"/>
                <w:szCs w:val="20"/>
              </w:rPr>
              <w:t>3- Utilizza strumenti per il disegni geometrico e i più comuni strumenti di misura,</w:t>
            </w:r>
          </w:p>
          <w:p w14:paraId="02B0E600" w14:textId="77777777" w:rsidR="00D3042A" w:rsidRPr="001B762C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452B5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2495D940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23BC4185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082A59EB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4C42C7AD" w14:textId="77777777" w:rsidR="00D3042A" w:rsidRDefault="00D3042A" w:rsidP="00860B9D"/>
          <w:p w14:paraId="7D35DB59" w14:textId="77777777" w:rsidR="00D3042A" w:rsidRDefault="00D3042A" w:rsidP="00860B9D"/>
          <w:p w14:paraId="162CE1DE" w14:textId="77777777" w:rsidR="00D3042A" w:rsidRDefault="00D3042A" w:rsidP="00860B9D"/>
          <w:p w14:paraId="52E1B0ED" w14:textId="77777777" w:rsidR="00D3042A" w:rsidRDefault="00D3042A" w:rsidP="00860B9D"/>
          <w:p w14:paraId="5CCE9B5C" w14:textId="77777777" w:rsidR="00D3042A" w:rsidRPr="00247690" w:rsidRDefault="00D3042A" w:rsidP="00DD0775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D2AFB19" w14:textId="77777777" w:rsidR="00CD050B" w:rsidRPr="00247690" w:rsidRDefault="00D3042A" w:rsidP="00CD050B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76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DATI RELAZIONI E PREVISIONI</w:t>
            </w:r>
          </w:p>
          <w:p w14:paraId="34DA0994" w14:textId="4A52795A" w:rsidR="00CD050B" w:rsidRPr="00F92A2E" w:rsidRDefault="00CD050B" w:rsidP="00DD0775">
            <w:pPr>
              <w:rPr>
                <w:b/>
                <w:sz w:val="20"/>
                <w:szCs w:val="20"/>
                <w:u w:val="single"/>
              </w:rPr>
            </w:pPr>
            <w:r w:rsidRPr="00247690">
              <w:rPr>
                <w:b/>
                <w:sz w:val="20"/>
                <w:szCs w:val="20"/>
                <w:u w:val="single"/>
              </w:rPr>
              <w:t>MISURA</w:t>
            </w:r>
          </w:p>
          <w:p w14:paraId="2BAE46E9" w14:textId="463968FD" w:rsidR="00D3042A" w:rsidRPr="00F92A2E" w:rsidRDefault="00D3042A" w:rsidP="00DD0775">
            <w:pPr>
              <w:rPr>
                <w:sz w:val="20"/>
                <w:szCs w:val="20"/>
              </w:rPr>
            </w:pPr>
            <w:r w:rsidRPr="00F92A2E">
              <w:rPr>
                <w:b/>
                <w:bCs/>
                <w:sz w:val="20"/>
                <w:szCs w:val="20"/>
              </w:rPr>
              <w:t xml:space="preserve">4 </w:t>
            </w:r>
            <w:r w:rsidR="00247690" w:rsidRPr="00F92A2E">
              <w:rPr>
                <w:b/>
                <w:bCs/>
                <w:sz w:val="20"/>
                <w:szCs w:val="20"/>
              </w:rPr>
              <w:t>-</w:t>
            </w:r>
            <w:r w:rsidRPr="00F92A2E">
              <w:rPr>
                <w:b/>
                <w:bCs/>
                <w:sz w:val="20"/>
                <w:szCs w:val="20"/>
              </w:rPr>
              <w:t>Ricerca dati per ricavare informazioni, costruisce rappresentazioni e risolve problemi in tutti gli ambiti di contenuto.</w:t>
            </w:r>
          </w:p>
          <w:p w14:paraId="57E331CF" w14:textId="77777777" w:rsidR="00D3042A" w:rsidRPr="00F92A2E" w:rsidRDefault="00D3042A" w:rsidP="00860B9D">
            <w:pPr>
              <w:rPr>
                <w:sz w:val="20"/>
                <w:szCs w:val="20"/>
              </w:rPr>
            </w:pPr>
          </w:p>
          <w:p w14:paraId="41FAB1E2" w14:textId="77777777" w:rsidR="00D3042A" w:rsidRPr="00F92A2E" w:rsidRDefault="00D3042A" w:rsidP="00860B9D">
            <w:pPr>
              <w:rPr>
                <w:sz w:val="22"/>
                <w:szCs w:val="22"/>
              </w:rPr>
            </w:pPr>
          </w:p>
          <w:p w14:paraId="49870338" w14:textId="77777777" w:rsidR="00D3042A" w:rsidRDefault="00D3042A" w:rsidP="00860B9D"/>
          <w:p w14:paraId="5B934632" w14:textId="77777777" w:rsidR="00D3042A" w:rsidRPr="00860B9D" w:rsidRDefault="00D3042A" w:rsidP="00860B9D"/>
          <w:p w14:paraId="3BF8D79D" w14:textId="77777777" w:rsidR="00D3042A" w:rsidRPr="00AC352A" w:rsidRDefault="00D3042A" w:rsidP="00E328D8">
            <w:pPr>
              <w:tabs>
                <w:tab w:val="left" w:pos="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98" w:type="dxa"/>
          </w:tcPr>
          <w:p w14:paraId="4C3859C3" w14:textId="77777777" w:rsidR="00401974" w:rsidRP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14:paraId="1B56776B" w14:textId="77777777" w:rsidR="00D3042A" w:rsidRPr="00401974" w:rsidRDefault="00D3042A" w:rsidP="00982DB3">
            <w:pPr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</w:t>
            </w:r>
            <w:r w:rsidRPr="00401974">
              <w:rPr>
                <w:sz w:val="20"/>
                <w:szCs w:val="20"/>
              </w:rPr>
              <w:t xml:space="preserve"> Eseguire la divisione con il resto fra numeri naturali e decimali; individuare multipli e divisori di un numero.</w:t>
            </w:r>
          </w:p>
          <w:p w14:paraId="5F30158B" w14:textId="77777777" w:rsidR="00D3042A" w:rsidRPr="00401974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52B74EE2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5D5A28B0" w14:textId="77777777" w:rsidR="00CD050B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14:paraId="66D7DA0D" w14:textId="77777777" w:rsidR="00CD050B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14:paraId="6E6C9529" w14:textId="77777777" w:rsidR="00401974" w:rsidRDefault="00401974" w:rsidP="00401974">
            <w:pPr>
              <w:rPr>
                <w:b/>
                <w:bCs/>
                <w:sz w:val="20"/>
                <w:szCs w:val="20"/>
              </w:rPr>
            </w:pPr>
          </w:p>
          <w:p w14:paraId="53AC35F7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10687E8F" w14:textId="77777777" w:rsidR="0090445B" w:rsidRPr="00503C29" w:rsidRDefault="0090445B" w:rsidP="0090445B">
            <w:pPr>
              <w:rPr>
                <w:sz w:val="20"/>
                <w:szCs w:val="20"/>
              </w:rPr>
            </w:pPr>
          </w:p>
          <w:p w14:paraId="13CBE82D" w14:textId="77777777" w:rsidR="0090445B" w:rsidRPr="00503C29" w:rsidRDefault="0090445B" w:rsidP="0090445B">
            <w:pPr>
              <w:rPr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</w:t>
            </w:r>
            <w:r w:rsidRPr="002D5323">
              <w:rPr>
                <w:b/>
                <w:sz w:val="20"/>
                <w:szCs w:val="20"/>
              </w:rPr>
              <w:t xml:space="preserve"> </w:t>
            </w:r>
            <w:r w:rsidRPr="00503C29">
              <w:rPr>
                <w:sz w:val="20"/>
                <w:szCs w:val="20"/>
              </w:rPr>
              <w:t>Conoscere il concetto di frazione e di frazioni equivalenti.</w:t>
            </w:r>
          </w:p>
          <w:p w14:paraId="1096D0FB" w14:textId="77777777" w:rsidR="0090445B" w:rsidRPr="00503C29" w:rsidRDefault="0090445B" w:rsidP="0090445B">
            <w:pPr>
              <w:rPr>
                <w:sz w:val="20"/>
                <w:szCs w:val="20"/>
              </w:rPr>
            </w:pPr>
          </w:p>
          <w:p w14:paraId="455E81F3" w14:textId="77777777" w:rsidR="0090445B" w:rsidRPr="00503C29" w:rsidRDefault="0090445B" w:rsidP="00401974">
            <w:pPr>
              <w:rPr>
                <w:bCs/>
                <w:sz w:val="20"/>
                <w:szCs w:val="20"/>
              </w:rPr>
            </w:pPr>
          </w:p>
          <w:p w14:paraId="55AC2443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47F80823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115D12D7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3AA879B4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6C51BFAF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17339FDA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51C9776E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38F7A209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0F0FFC67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7352B9AE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47AA463D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6A558014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6D1F6B03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32882AAA" w14:textId="77777777" w:rsidR="0090445B" w:rsidRPr="00401974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56A32CB2" w14:textId="77777777" w:rsidR="00401974" w:rsidRPr="00401974" w:rsidRDefault="00401974" w:rsidP="00401974">
            <w:pPr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1f</w:t>
            </w:r>
            <w:r w:rsidRPr="00401974">
              <w:rPr>
                <w:sz w:val="20"/>
                <w:szCs w:val="20"/>
              </w:rPr>
              <w:t xml:space="preserve"> Interpretare numeri interi negativi in contesti concreti.</w:t>
            </w:r>
          </w:p>
          <w:p w14:paraId="649976B9" w14:textId="77777777" w:rsidR="00401974" w:rsidRP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14:paraId="66E2A1B1" w14:textId="77777777" w:rsidR="00CD050B" w:rsidRPr="00401974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14:paraId="78CB80D7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321AB46A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588072C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0C4D2136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521F31D" w14:textId="77777777" w:rsidR="00BF2826" w:rsidRDefault="00BF2826" w:rsidP="00BF2826">
            <w:pPr>
              <w:rPr>
                <w:b/>
                <w:bCs/>
                <w:sz w:val="20"/>
                <w:szCs w:val="20"/>
              </w:rPr>
            </w:pPr>
          </w:p>
          <w:p w14:paraId="1487809D" w14:textId="77777777" w:rsidR="002D5323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14:paraId="2D5DB558" w14:textId="77777777" w:rsidR="002D5323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14:paraId="7F02AE2F" w14:textId="77777777" w:rsidR="002D5323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14:paraId="24E12A47" w14:textId="77777777" w:rsidR="002D5323" w:rsidRPr="00BF2826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14:paraId="62789432" w14:textId="392273D4" w:rsidR="00BF2826" w:rsidRPr="00BF2826" w:rsidRDefault="00BF2826" w:rsidP="00BF2826">
            <w:pPr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</w:t>
            </w:r>
            <w:r w:rsidRPr="00BF2826">
              <w:rPr>
                <w:sz w:val="20"/>
                <w:szCs w:val="20"/>
              </w:rPr>
              <w:t xml:space="preserve"> Descrivere e classificare figure geometriche, identificando elementi significativi e simmetrie anc</w:t>
            </w:r>
            <w:r w:rsidR="007E7977">
              <w:rPr>
                <w:sz w:val="20"/>
                <w:szCs w:val="20"/>
              </w:rPr>
              <w:t xml:space="preserve">he al fine di farle riprodurre </w:t>
            </w:r>
            <w:r w:rsidRPr="00BF2826">
              <w:rPr>
                <w:sz w:val="20"/>
                <w:szCs w:val="20"/>
              </w:rPr>
              <w:t>da altri.</w:t>
            </w:r>
          </w:p>
          <w:p w14:paraId="46DA3B40" w14:textId="77777777" w:rsidR="00BF2826" w:rsidRPr="00BF2826" w:rsidRDefault="00BF2826" w:rsidP="00BF2826">
            <w:pPr>
              <w:ind w:left="353" w:hanging="284"/>
              <w:rPr>
                <w:b/>
                <w:color w:val="000000"/>
                <w:sz w:val="20"/>
                <w:szCs w:val="20"/>
              </w:rPr>
            </w:pPr>
          </w:p>
          <w:p w14:paraId="3D1FCE1B" w14:textId="77777777" w:rsidR="00BF2826" w:rsidRDefault="00BF2826" w:rsidP="00BF2826">
            <w:pPr>
              <w:ind w:left="353" w:hanging="284"/>
              <w:rPr>
                <w:b/>
                <w:color w:val="000000"/>
              </w:rPr>
            </w:pPr>
          </w:p>
          <w:p w14:paraId="23E23A81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38EB3277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31FBE3A3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2758A6FA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0F0A9898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248CB58B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51D636C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DFB255A" w14:textId="77777777" w:rsidR="001B762C" w:rsidRPr="001B762C" w:rsidRDefault="001B762C" w:rsidP="007E7977">
            <w:pPr>
              <w:rPr>
                <w:b/>
                <w:color w:val="000000"/>
                <w:sz w:val="20"/>
                <w:szCs w:val="20"/>
              </w:rPr>
            </w:pPr>
          </w:p>
          <w:p w14:paraId="63011FB2" w14:textId="77777777" w:rsidR="007E7977" w:rsidRDefault="007E7977" w:rsidP="00F92A2E">
            <w:pPr>
              <w:rPr>
                <w:b/>
                <w:color w:val="000000"/>
                <w:sz w:val="20"/>
                <w:szCs w:val="20"/>
              </w:rPr>
            </w:pPr>
          </w:p>
          <w:p w14:paraId="42A8A30A" w14:textId="77777777" w:rsidR="007E7977" w:rsidRDefault="007E7977" w:rsidP="00F92A2E">
            <w:pPr>
              <w:rPr>
                <w:b/>
                <w:color w:val="000000"/>
                <w:sz w:val="20"/>
                <w:szCs w:val="20"/>
              </w:rPr>
            </w:pPr>
          </w:p>
          <w:p w14:paraId="09026625" w14:textId="77777777" w:rsidR="00F93646" w:rsidRDefault="00F93646" w:rsidP="007E13D1">
            <w:pPr>
              <w:rPr>
                <w:b/>
                <w:color w:val="000000"/>
                <w:sz w:val="20"/>
                <w:szCs w:val="20"/>
              </w:rPr>
            </w:pPr>
          </w:p>
          <w:p w14:paraId="3C153C22" w14:textId="77777777" w:rsidR="00F93646" w:rsidRDefault="00F93646" w:rsidP="001B762C">
            <w:pPr>
              <w:ind w:left="353" w:hanging="284"/>
              <w:rPr>
                <w:b/>
                <w:color w:val="000000"/>
                <w:sz w:val="20"/>
                <w:szCs w:val="20"/>
              </w:rPr>
            </w:pPr>
          </w:p>
          <w:p w14:paraId="36D4D193" w14:textId="77777777" w:rsidR="001B762C" w:rsidRPr="001B762C" w:rsidRDefault="001B762C" w:rsidP="001B762C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1B762C">
              <w:rPr>
                <w:b/>
                <w:color w:val="000000"/>
                <w:sz w:val="20"/>
                <w:szCs w:val="20"/>
              </w:rPr>
              <w:t>3a</w:t>
            </w:r>
            <w:r w:rsidRPr="001B762C">
              <w:rPr>
                <w:color w:val="000000"/>
                <w:sz w:val="20"/>
                <w:szCs w:val="20"/>
              </w:rPr>
              <w:t xml:space="preserve"> Riprodurre una figura in base a una descrizione utilizzando gli strumenti opportuni. Utilizzare il piano cartesiano per localizzare punti.</w:t>
            </w:r>
          </w:p>
          <w:p w14:paraId="1D78D31D" w14:textId="77777777" w:rsidR="001B762C" w:rsidRPr="001B762C" w:rsidRDefault="001B762C" w:rsidP="001B762C">
            <w:pPr>
              <w:ind w:left="353" w:hanging="284"/>
              <w:rPr>
                <w:sz w:val="20"/>
                <w:szCs w:val="20"/>
              </w:rPr>
            </w:pPr>
            <w:r w:rsidRPr="001B762C">
              <w:rPr>
                <w:color w:val="000000"/>
                <w:sz w:val="20"/>
                <w:szCs w:val="20"/>
              </w:rPr>
              <w:t xml:space="preserve">      Riprodurre in scala una figura assegnata.</w:t>
            </w:r>
          </w:p>
          <w:p w14:paraId="49E5C0A3" w14:textId="77777777" w:rsidR="007E7977" w:rsidRPr="007E7977" w:rsidRDefault="007E7977" w:rsidP="00247690">
            <w:pPr>
              <w:rPr>
                <w:sz w:val="20"/>
                <w:szCs w:val="20"/>
              </w:rPr>
            </w:pPr>
          </w:p>
          <w:p w14:paraId="0E1BF9B8" w14:textId="77777777" w:rsidR="007E7977" w:rsidRPr="007E7977" w:rsidRDefault="007E7977" w:rsidP="007E7977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t>3b</w:t>
            </w:r>
            <w:r w:rsidRPr="007E7977">
              <w:rPr>
                <w:color w:val="000000"/>
                <w:sz w:val="20"/>
                <w:szCs w:val="20"/>
              </w:rPr>
              <w:t xml:space="preserve"> Costruire e utilizzare modelli materiali nello spazio e nel piano come supporto a una prima capacità di visualizzazione.</w:t>
            </w:r>
          </w:p>
          <w:p w14:paraId="6247CCC7" w14:textId="77777777" w:rsidR="007E7977" w:rsidRPr="007E7977" w:rsidRDefault="007E7977" w:rsidP="007E7977">
            <w:pPr>
              <w:ind w:left="353" w:hanging="284"/>
              <w:rPr>
                <w:sz w:val="20"/>
                <w:szCs w:val="20"/>
              </w:rPr>
            </w:pPr>
            <w:r w:rsidRPr="007E7977">
              <w:rPr>
                <w:color w:val="000000"/>
                <w:sz w:val="20"/>
                <w:szCs w:val="20"/>
              </w:rPr>
              <w:t xml:space="preserve">      Riconoscere figure ruotate, traslate e riflesse.</w:t>
            </w:r>
          </w:p>
          <w:p w14:paraId="385D06A4" w14:textId="77777777" w:rsidR="007E7977" w:rsidRPr="007E7977" w:rsidRDefault="007E7977" w:rsidP="0024769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3D49A11" w14:textId="08EB7830" w:rsidR="007E7977" w:rsidRPr="007E7977" w:rsidRDefault="007E7977" w:rsidP="007E7977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t>3c</w:t>
            </w:r>
            <w:r w:rsidR="002476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7977">
              <w:rPr>
                <w:color w:val="000000"/>
                <w:sz w:val="20"/>
                <w:szCs w:val="20"/>
              </w:rPr>
              <w:t>Determinare il perimetro di una figura.</w:t>
            </w:r>
          </w:p>
          <w:p w14:paraId="6E276BDE" w14:textId="77777777" w:rsidR="007E7977" w:rsidRPr="007E7977" w:rsidRDefault="007E7977" w:rsidP="007E7977">
            <w:pPr>
              <w:ind w:left="353" w:hanging="284"/>
              <w:rPr>
                <w:sz w:val="20"/>
                <w:szCs w:val="20"/>
              </w:rPr>
            </w:pPr>
            <w:r w:rsidRPr="007E7977">
              <w:rPr>
                <w:color w:val="000000"/>
                <w:sz w:val="20"/>
                <w:szCs w:val="20"/>
              </w:rPr>
              <w:t xml:space="preserve">     Determinare l'area di rettangoli e triangoli e di altre figure per scomposizione o utilizzando le più comuni formule.</w:t>
            </w:r>
          </w:p>
          <w:p w14:paraId="796220DA" w14:textId="77777777" w:rsidR="007E7977" w:rsidRPr="007E7977" w:rsidRDefault="007E7977" w:rsidP="007E7977">
            <w:pPr>
              <w:rPr>
                <w:sz w:val="20"/>
                <w:szCs w:val="20"/>
              </w:rPr>
            </w:pPr>
          </w:p>
          <w:p w14:paraId="4502DE0B" w14:textId="77777777" w:rsidR="00F92A2E" w:rsidRDefault="00F92A2E" w:rsidP="00E328D8">
            <w:pPr>
              <w:rPr>
                <w:i/>
                <w:iCs/>
                <w:sz w:val="20"/>
                <w:szCs w:val="20"/>
              </w:rPr>
            </w:pPr>
          </w:p>
          <w:p w14:paraId="10ACA8DF" w14:textId="77777777" w:rsidR="007E13D1" w:rsidRDefault="007E13D1" w:rsidP="00E328D8">
            <w:pPr>
              <w:rPr>
                <w:i/>
                <w:iCs/>
                <w:sz w:val="20"/>
                <w:szCs w:val="20"/>
              </w:rPr>
            </w:pPr>
          </w:p>
          <w:p w14:paraId="498FCE01" w14:textId="77777777" w:rsidR="007E13D1" w:rsidRPr="00247690" w:rsidRDefault="007E13D1" w:rsidP="00E328D8">
            <w:pPr>
              <w:rPr>
                <w:i/>
                <w:iCs/>
                <w:sz w:val="20"/>
                <w:szCs w:val="20"/>
              </w:rPr>
            </w:pPr>
          </w:p>
          <w:p w14:paraId="00C5B189" w14:textId="77777777" w:rsidR="00D3042A" w:rsidRDefault="00D3042A" w:rsidP="00CD050B">
            <w:pPr>
              <w:ind w:right="420"/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4a</w:t>
            </w:r>
            <w:r w:rsidRPr="00247690">
              <w:rPr>
                <w:sz w:val="20"/>
                <w:szCs w:val="20"/>
              </w:rPr>
              <w:t xml:space="preserve"> Rappresentare relazioni e dati, in situazioni significative, utilizzare le rappresentazioni per ricavare informazioni, formulare giudizi e prendere decisioni.</w:t>
            </w:r>
          </w:p>
          <w:p w14:paraId="12EF363E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7E009CBF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788A3C60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6A3B2BC7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7B0B69B3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7FE2F441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40C1681C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56C3D5CF" w14:textId="77777777" w:rsidR="008F6E33" w:rsidRPr="00247690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039862C2" w14:textId="77777777" w:rsidR="00302C87" w:rsidRDefault="00302C87" w:rsidP="00302C87">
            <w:pPr>
              <w:rPr>
                <w:b/>
                <w:bCs/>
                <w:sz w:val="20"/>
                <w:szCs w:val="20"/>
              </w:rPr>
            </w:pPr>
          </w:p>
          <w:p w14:paraId="42AFC5E0" w14:textId="77777777" w:rsidR="008F6E33" w:rsidRDefault="008F6E33" w:rsidP="00302C87">
            <w:pPr>
              <w:rPr>
                <w:b/>
                <w:bCs/>
                <w:sz w:val="20"/>
                <w:szCs w:val="20"/>
              </w:rPr>
            </w:pPr>
          </w:p>
          <w:p w14:paraId="6C47001C" w14:textId="77777777" w:rsidR="008F6E33" w:rsidRDefault="008F6E33" w:rsidP="00302C87">
            <w:pPr>
              <w:rPr>
                <w:b/>
                <w:bCs/>
                <w:sz w:val="20"/>
                <w:szCs w:val="20"/>
              </w:rPr>
            </w:pPr>
          </w:p>
          <w:p w14:paraId="7ADC14ED" w14:textId="77777777" w:rsidR="008F6E33" w:rsidRPr="00302C87" w:rsidRDefault="008F6E33" w:rsidP="00302C87">
            <w:pPr>
              <w:rPr>
                <w:b/>
                <w:bCs/>
                <w:sz w:val="20"/>
                <w:szCs w:val="20"/>
              </w:rPr>
            </w:pPr>
          </w:p>
          <w:p w14:paraId="08115D69" w14:textId="77777777" w:rsidR="00302C87" w:rsidRPr="00302C87" w:rsidRDefault="00302C87" w:rsidP="00302C87">
            <w:pPr>
              <w:rPr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>4b</w:t>
            </w:r>
            <w:r w:rsidRPr="00302C87">
              <w:rPr>
                <w:sz w:val="20"/>
                <w:szCs w:val="20"/>
              </w:rPr>
              <w:t xml:space="preserve"> Rappresentare i problemi con tabelle e grafici che ne esprimano la struttura.</w:t>
            </w:r>
          </w:p>
          <w:p w14:paraId="1D3929B6" w14:textId="77777777" w:rsidR="00302C87" w:rsidRDefault="00302C87" w:rsidP="00302C87"/>
          <w:p w14:paraId="3182F48E" w14:textId="77777777" w:rsidR="00247690" w:rsidRDefault="00247690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47E21D3" w14:textId="77777777" w:rsidR="00302C87" w:rsidRDefault="00302C87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43F0669" w14:textId="77777777" w:rsidR="00302C87" w:rsidRDefault="00302C87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9066097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D0A0DEA" w14:textId="77777777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14:paraId="35C4C63E" w14:textId="77777777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14:paraId="58F5FFEE" w14:textId="77777777" w:rsidR="008F6E33" w:rsidRPr="008F6E33" w:rsidRDefault="008F6E33" w:rsidP="008F6E33">
            <w:pPr>
              <w:rPr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 xml:space="preserve">4d </w:t>
            </w:r>
            <w:r w:rsidRPr="008F6E33">
              <w:rPr>
                <w:sz w:val="20"/>
                <w:szCs w:val="20"/>
              </w:rPr>
              <w:t>Usare le nozioni di media aritmetica e di frequenza.</w:t>
            </w:r>
          </w:p>
          <w:p w14:paraId="70682B45" w14:textId="77777777" w:rsidR="008F6E33" w:rsidRPr="008F6E33" w:rsidRDefault="008F6E33" w:rsidP="008F6E33">
            <w:pPr>
              <w:rPr>
                <w:sz w:val="20"/>
                <w:szCs w:val="20"/>
              </w:rPr>
            </w:pPr>
          </w:p>
          <w:p w14:paraId="64B45419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E7AF36C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DD93DF1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22A19DF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42F5941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77FD2E6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DCABBE9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B83B481" w14:textId="77777777" w:rsidR="00897605" w:rsidRPr="00247690" w:rsidRDefault="00897605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52E0F01" w14:textId="77777777" w:rsidR="00D3042A" w:rsidRPr="00247690" w:rsidRDefault="00D3042A" w:rsidP="00DF3C5F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color w:val="000000"/>
                <w:sz w:val="20"/>
                <w:szCs w:val="20"/>
              </w:rPr>
              <w:t xml:space="preserve">4e </w:t>
            </w:r>
            <w:r w:rsidRPr="00247690">
              <w:rPr>
                <w:color w:val="000000"/>
                <w:sz w:val="20"/>
                <w:szCs w:val="20"/>
              </w:rPr>
              <w:t>Passare da una unità di misura all'altra, anche nel contesto del sistema monetario.</w:t>
            </w:r>
          </w:p>
          <w:p w14:paraId="730269D6" w14:textId="77777777" w:rsidR="00D3042A" w:rsidRPr="00247690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BEBACB3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B4D42CB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E0831A5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B658738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110147FD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793363D0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3891787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7D585E58" w14:textId="77777777" w:rsidR="00D3042A" w:rsidRPr="00AC35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0" w:type="dxa"/>
          </w:tcPr>
          <w:p w14:paraId="49D38727" w14:textId="77777777" w:rsidR="00401974" w:rsidRDefault="00401974" w:rsidP="00401974">
            <w:pPr>
              <w:rPr>
                <w:b/>
                <w:bCs/>
              </w:rPr>
            </w:pPr>
          </w:p>
          <w:p w14:paraId="52F4C83F" w14:textId="5CE168C0" w:rsidR="00401974" w:rsidRDefault="00401974" w:rsidP="00401974">
            <w:pPr>
              <w:rPr>
                <w:b/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1c1</w:t>
            </w:r>
            <w:r>
              <w:rPr>
                <w:sz w:val="20"/>
                <w:szCs w:val="20"/>
              </w:rPr>
              <w:t xml:space="preserve"> Individuare relazioni</w:t>
            </w:r>
            <w:r w:rsidRPr="00401974">
              <w:rPr>
                <w:sz w:val="20"/>
                <w:szCs w:val="20"/>
              </w:rPr>
              <w:t xml:space="preserve"> tra numeri naturali e riconoscere multipli - divisori - numeri </w:t>
            </w:r>
            <w:proofErr w:type="gramStart"/>
            <w:r w:rsidRPr="00401974">
              <w:rPr>
                <w:sz w:val="20"/>
                <w:szCs w:val="20"/>
              </w:rPr>
              <w:t>primi</w:t>
            </w:r>
            <w:r w:rsidR="0090445B" w:rsidRPr="0090445B">
              <w:rPr>
                <w:b/>
                <w:sz w:val="20"/>
                <w:szCs w:val="20"/>
              </w:rPr>
              <w:t>(</w:t>
            </w:r>
            <w:proofErr w:type="gramEnd"/>
            <w:r w:rsidR="0090445B" w:rsidRPr="0090445B">
              <w:rPr>
                <w:b/>
                <w:sz w:val="20"/>
                <w:szCs w:val="20"/>
              </w:rPr>
              <w:t>Si ripropone)</w:t>
            </w:r>
          </w:p>
          <w:p w14:paraId="4E7C7CF1" w14:textId="77777777" w:rsidR="00F93646" w:rsidRPr="00401974" w:rsidRDefault="00F93646" w:rsidP="00401974">
            <w:pPr>
              <w:rPr>
                <w:b/>
                <w:bCs/>
                <w:sz w:val="20"/>
                <w:szCs w:val="20"/>
              </w:rPr>
            </w:pPr>
          </w:p>
          <w:p w14:paraId="13B2F401" w14:textId="60DE07BF" w:rsidR="00401974" w:rsidRPr="0090445B" w:rsidRDefault="00401974" w:rsidP="00401974">
            <w:pPr>
              <w:ind w:left="3"/>
              <w:rPr>
                <w:b/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1c2</w:t>
            </w:r>
            <w:r>
              <w:rPr>
                <w:sz w:val="20"/>
                <w:szCs w:val="20"/>
              </w:rPr>
              <w:t xml:space="preserve"> Utilizzare i criteri </w:t>
            </w:r>
            <w:r w:rsidR="00F92A2E">
              <w:rPr>
                <w:sz w:val="20"/>
                <w:szCs w:val="20"/>
              </w:rPr>
              <w:t xml:space="preserve">di </w:t>
            </w:r>
            <w:r w:rsidRPr="00401974">
              <w:rPr>
                <w:sz w:val="20"/>
                <w:szCs w:val="20"/>
              </w:rPr>
              <w:t xml:space="preserve">divisibilità di un </w:t>
            </w:r>
            <w:proofErr w:type="gramStart"/>
            <w:r w:rsidRPr="00401974">
              <w:rPr>
                <w:sz w:val="20"/>
                <w:szCs w:val="20"/>
              </w:rPr>
              <w:t>numero</w:t>
            </w:r>
            <w:r w:rsidRPr="0090445B">
              <w:rPr>
                <w:b/>
                <w:sz w:val="20"/>
                <w:szCs w:val="20"/>
              </w:rPr>
              <w:t>.</w:t>
            </w:r>
            <w:r w:rsidR="0090445B" w:rsidRPr="0090445B">
              <w:rPr>
                <w:b/>
                <w:sz w:val="20"/>
                <w:szCs w:val="20"/>
              </w:rPr>
              <w:t>(</w:t>
            </w:r>
            <w:proofErr w:type="gramEnd"/>
            <w:r w:rsidR="0090445B" w:rsidRPr="0090445B">
              <w:rPr>
                <w:b/>
                <w:sz w:val="20"/>
                <w:szCs w:val="20"/>
              </w:rPr>
              <w:t>Si ripropone)</w:t>
            </w:r>
          </w:p>
          <w:p w14:paraId="09BF2078" w14:textId="77777777" w:rsidR="002D5323" w:rsidRPr="002D5323" w:rsidRDefault="002D5323" w:rsidP="002D5323">
            <w:pPr>
              <w:rPr>
                <w:sz w:val="20"/>
                <w:szCs w:val="20"/>
              </w:rPr>
            </w:pPr>
          </w:p>
          <w:p w14:paraId="044D597D" w14:textId="18D218AC"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1d1</w:t>
            </w:r>
            <w:r w:rsidRPr="002D5323">
              <w:rPr>
                <w:sz w:val="20"/>
                <w:szCs w:val="20"/>
              </w:rPr>
              <w:t xml:space="preserve"> Consolidare il concetto di frazione come parte, operatore, rapporto, quoziente.</w:t>
            </w:r>
          </w:p>
          <w:p w14:paraId="266EC53D" w14:textId="29A2F887"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 xml:space="preserve">1d2 </w:t>
            </w:r>
            <w:r w:rsidRPr="002D5323">
              <w:rPr>
                <w:sz w:val="20"/>
                <w:szCs w:val="20"/>
              </w:rPr>
              <w:t xml:space="preserve">Classificare </w:t>
            </w:r>
            <w:proofErr w:type="gramStart"/>
            <w:r w:rsidRPr="002D5323">
              <w:rPr>
                <w:sz w:val="20"/>
                <w:szCs w:val="20"/>
              </w:rPr>
              <w:t>le  frazioni</w:t>
            </w:r>
            <w:proofErr w:type="gramEnd"/>
            <w:r w:rsidRPr="002D5323">
              <w:rPr>
                <w:sz w:val="20"/>
                <w:szCs w:val="20"/>
              </w:rPr>
              <w:t xml:space="preserve">  in proprie, improprie, apparenti, decimali.</w:t>
            </w:r>
          </w:p>
          <w:p w14:paraId="02916AD0" w14:textId="4F50ECE7"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1d3</w:t>
            </w:r>
            <w:r w:rsidRPr="002D5323">
              <w:rPr>
                <w:sz w:val="20"/>
                <w:szCs w:val="20"/>
              </w:rPr>
              <w:t xml:space="preserve"> Confrontare frazioni e individuare frazioni equivalenti.</w:t>
            </w:r>
          </w:p>
          <w:p w14:paraId="1FBB6323" w14:textId="65C81358"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1d4</w:t>
            </w:r>
            <w:r>
              <w:rPr>
                <w:sz w:val="20"/>
                <w:szCs w:val="20"/>
              </w:rPr>
              <w:t xml:space="preserve"> </w:t>
            </w:r>
            <w:r w:rsidRPr="002D5323">
              <w:rPr>
                <w:sz w:val="20"/>
                <w:szCs w:val="20"/>
              </w:rPr>
              <w:t>Operare con le frazioni.</w:t>
            </w:r>
          </w:p>
          <w:p w14:paraId="3DCF38F9" w14:textId="30BB724B" w:rsidR="0090445B" w:rsidRPr="002D5323" w:rsidRDefault="002D5323" w:rsidP="002D5323">
            <w:pPr>
              <w:ind w:left="3"/>
              <w:rPr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1d5</w:t>
            </w:r>
            <w:r>
              <w:rPr>
                <w:sz w:val="20"/>
                <w:szCs w:val="20"/>
              </w:rPr>
              <w:t xml:space="preserve"> </w:t>
            </w:r>
            <w:r w:rsidRPr="002D5323">
              <w:rPr>
                <w:sz w:val="20"/>
                <w:szCs w:val="20"/>
              </w:rPr>
              <w:t xml:space="preserve">Individuare la frazione come rapporto </w:t>
            </w:r>
            <w:proofErr w:type="gramStart"/>
            <w:r w:rsidRPr="002D5323">
              <w:rPr>
                <w:sz w:val="20"/>
                <w:szCs w:val="20"/>
              </w:rPr>
              <w:t>tra  quantità</w:t>
            </w:r>
            <w:proofErr w:type="gramEnd"/>
            <w:r w:rsidRPr="002D5323">
              <w:rPr>
                <w:sz w:val="20"/>
                <w:szCs w:val="20"/>
              </w:rPr>
              <w:t>.</w:t>
            </w:r>
          </w:p>
          <w:p w14:paraId="1B85F200" w14:textId="6D1F9A2A" w:rsidR="00401974" w:rsidRPr="002D5323" w:rsidRDefault="00401974" w:rsidP="00401974">
            <w:pPr>
              <w:pStyle w:val="Rientrocorpodeltesto31"/>
              <w:spacing w:after="0"/>
              <w:ind w:left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1f1</w:t>
            </w:r>
            <w:r>
              <w:rPr>
                <w:sz w:val="20"/>
                <w:szCs w:val="20"/>
              </w:rPr>
              <w:t xml:space="preserve"> Rappresentare i numeri </w:t>
            </w:r>
            <w:r w:rsidR="00F92A2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elativi sulla retta numerica</w:t>
            </w:r>
            <w:r w:rsidRPr="002D5323">
              <w:rPr>
                <w:b/>
                <w:sz w:val="20"/>
                <w:szCs w:val="20"/>
              </w:rPr>
              <w:t>.</w:t>
            </w:r>
            <w:r w:rsidR="002D5323">
              <w:rPr>
                <w:b/>
                <w:sz w:val="20"/>
                <w:szCs w:val="20"/>
              </w:rPr>
              <w:t xml:space="preserve"> </w:t>
            </w:r>
            <w:r w:rsidR="002D5323" w:rsidRPr="002D5323">
              <w:rPr>
                <w:b/>
                <w:sz w:val="20"/>
                <w:szCs w:val="20"/>
              </w:rPr>
              <w:t>(Si ripropone)</w:t>
            </w:r>
          </w:p>
          <w:p w14:paraId="7CA1A03F" w14:textId="150C50E1" w:rsidR="00401974" w:rsidRPr="002D5323" w:rsidRDefault="00401974" w:rsidP="00401974">
            <w:pPr>
              <w:pStyle w:val="Rientrocorpodeltesto31"/>
              <w:spacing w:after="0"/>
              <w:ind w:left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1f2</w:t>
            </w:r>
            <w:r>
              <w:rPr>
                <w:sz w:val="20"/>
                <w:szCs w:val="20"/>
              </w:rPr>
              <w:t xml:space="preserve"> Eseguire ope</w:t>
            </w:r>
            <w:r w:rsidR="002D5323">
              <w:rPr>
                <w:sz w:val="20"/>
                <w:szCs w:val="20"/>
              </w:rPr>
              <w:t xml:space="preserve">razioni con i numeri   relativi. </w:t>
            </w:r>
            <w:r w:rsidR="002D5323" w:rsidRPr="002D5323">
              <w:rPr>
                <w:b/>
                <w:sz w:val="20"/>
                <w:szCs w:val="20"/>
              </w:rPr>
              <w:t>(Si ripropone)</w:t>
            </w:r>
          </w:p>
          <w:p w14:paraId="2F71E270" w14:textId="77777777" w:rsidR="00401974" w:rsidRDefault="00401974" w:rsidP="00982DB3"/>
          <w:p w14:paraId="492DBE80" w14:textId="77777777" w:rsidR="00D3042A" w:rsidRDefault="00D3042A" w:rsidP="000248C2">
            <w:pPr>
              <w:rPr>
                <w:sz w:val="20"/>
                <w:szCs w:val="20"/>
              </w:rPr>
            </w:pPr>
          </w:p>
          <w:p w14:paraId="706A3C2F" w14:textId="77777777" w:rsidR="002D5323" w:rsidRDefault="002D5323" w:rsidP="000248C2">
            <w:pPr>
              <w:rPr>
                <w:sz w:val="20"/>
                <w:szCs w:val="20"/>
              </w:rPr>
            </w:pPr>
          </w:p>
          <w:p w14:paraId="3693CBE3" w14:textId="77777777" w:rsidR="002D5323" w:rsidRPr="00BF2826" w:rsidRDefault="002D5323" w:rsidP="000248C2">
            <w:pPr>
              <w:rPr>
                <w:sz w:val="20"/>
                <w:szCs w:val="20"/>
              </w:rPr>
            </w:pPr>
          </w:p>
          <w:p w14:paraId="1E503B69" w14:textId="597D8353" w:rsidR="00D3042A" w:rsidRPr="002D5323" w:rsidRDefault="00BF2826" w:rsidP="003E165D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2a3</w:t>
            </w:r>
            <w:r>
              <w:rPr>
                <w:sz w:val="20"/>
                <w:szCs w:val="20"/>
              </w:rPr>
              <w:t xml:space="preserve"> </w:t>
            </w:r>
            <w:r w:rsidRPr="00BF2826">
              <w:rPr>
                <w:sz w:val="20"/>
                <w:szCs w:val="20"/>
              </w:rPr>
              <w:t>Consolidare le caratteristiche di quadrilateri e triangoli</w:t>
            </w:r>
            <w:r w:rsidR="007E7977" w:rsidRPr="002D5323">
              <w:rPr>
                <w:b/>
                <w:sz w:val="20"/>
                <w:szCs w:val="20"/>
              </w:rPr>
              <w:t>.</w:t>
            </w:r>
            <w:r w:rsidR="002D5323" w:rsidRPr="002D5323">
              <w:rPr>
                <w:b/>
                <w:sz w:val="20"/>
                <w:szCs w:val="20"/>
              </w:rPr>
              <w:t xml:space="preserve"> (Si ripropone)</w:t>
            </w:r>
          </w:p>
          <w:p w14:paraId="3DA5181A" w14:textId="056644B7" w:rsidR="00BF2826" w:rsidRPr="002D5323" w:rsidRDefault="00BF2826" w:rsidP="002D5323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2a4</w:t>
            </w:r>
            <w:r w:rsidRPr="00BF2826">
              <w:rPr>
                <w:sz w:val="20"/>
                <w:szCs w:val="20"/>
              </w:rPr>
              <w:t xml:space="preserve"> Classificare e denominare i poligoni con più di quattro lati</w:t>
            </w:r>
            <w:proofErr w:type="gramStart"/>
            <w:r w:rsidRPr="002D5323">
              <w:rPr>
                <w:b/>
                <w:sz w:val="20"/>
                <w:szCs w:val="20"/>
              </w:rPr>
              <w:t>.</w:t>
            </w:r>
            <w:r w:rsidR="002D5323">
              <w:rPr>
                <w:b/>
                <w:sz w:val="20"/>
                <w:szCs w:val="20"/>
              </w:rPr>
              <w:t xml:space="preserve"> </w:t>
            </w:r>
            <w:r w:rsidR="002D5323" w:rsidRPr="002D5323">
              <w:rPr>
                <w:b/>
                <w:sz w:val="20"/>
                <w:szCs w:val="20"/>
              </w:rPr>
              <w:t>.</w:t>
            </w:r>
            <w:proofErr w:type="gramEnd"/>
            <w:r w:rsidR="002D5323" w:rsidRPr="002D5323">
              <w:rPr>
                <w:b/>
                <w:sz w:val="20"/>
                <w:szCs w:val="20"/>
              </w:rPr>
              <w:t xml:space="preserve"> (Si ripropone)</w:t>
            </w:r>
          </w:p>
          <w:p w14:paraId="019A8094" w14:textId="3F66CAE4" w:rsidR="00BF2826" w:rsidRPr="002D5323" w:rsidRDefault="00BF2826" w:rsidP="002D5323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2a5</w:t>
            </w:r>
            <w:r w:rsidRPr="00BF2826">
              <w:rPr>
                <w:sz w:val="20"/>
                <w:szCs w:val="20"/>
              </w:rPr>
              <w:t xml:space="preserve"> Individuare gli assi di simmetria nei poligoni</w:t>
            </w:r>
            <w:proofErr w:type="gramStart"/>
            <w:r w:rsidR="002D5323">
              <w:rPr>
                <w:sz w:val="20"/>
                <w:szCs w:val="20"/>
              </w:rPr>
              <w:t>.</w:t>
            </w:r>
            <w:r w:rsidR="002D5323" w:rsidRPr="002D5323">
              <w:rPr>
                <w:b/>
                <w:sz w:val="20"/>
                <w:szCs w:val="20"/>
              </w:rPr>
              <w:t xml:space="preserve"> .</w:t>
            </w:r>
            <w:proofErr w:type="gramEnd"/>
            <w:r w:rsidR="002D5323" w:rsidRPr="002D5323">
              <w:rPr>
                <w:b/>
                <w:sz w:val="20"/>
                <w:szCs w:val="20"/>
              </w:rPr>
              <w:t xml:space="preserve"> (Si ripropone)</w:t>
            </w:r>
          </w:p>
          <w:p w14:paraId="0DDD7F38" w14:textId="4534B2E8" w:rsidR="002D5323" w:rsidRPr="002D5323" w:rsidRDefault="00BF2826" w:rsidP="002D5323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2a6</w:t>
            </w:r>
            <w:r>
              <w:rPr>
                <w:sz w:val="20"/>
                <w:szCs w:val="20"/>
              </w:rPr>
              <w:t xml:space="preserve"> </w:t>
            </w:r>
            <w:r w:rsidRPr="00BF2826">
              <w:rPr>
                <w:sz w:val="20"/>
                <w:szCs w:val="20"/>
              </w:rPr>
              <w:t xml:space="preserve">Classificare i poligoni in regolari e non </w:t>
            </w:r>
            <w:r w:rsidR="00F93646">
              <w:rPr>
                <w:sz w:val="20"/>
                <w:szCs w:val="20"/>
              </w:rPr>
              <w:t>e conoscerne le caratteristiche.</w:t>
            </w:r>
          </w:p>
          <w:p w14:paraId="0703F9D3" w14:textId="712404EA" w:rsidR="00D3042A" w:rsidRDefault="00D3042A" w:rsidP="007E7977">
            <w:pPr>
              <w:ind w:left="3"/>
              <w:rPr>
                <w:sz w:val="20"/>
                <w:szCs w:val="20"/>
              </w:rPr>
            </w:pPr>
          </w:p>
          <w:p w14:paraId="6077288C" w14:textId="77777777" w:rsidR="00247690" w:rsidRDefault="00247690" w:rsidP="00F92A2E">
            <w:pPr>
              <w:rPr>
                <w:b/>
                <w:bCs/>
                <w:sz w:val="20"/>
                <w:szCs w:val="20"/>
              </w:rPr>
            </w:pPr>
          </w:p>
          <w:p w14:paraId="4D40ED2C" w14:textId="77777777" w:rsidR="00BF2826" w:rsidRDefault="00BF2826" w:rsidP="00BF2826">
            <w:pPr>
              <w:ind w:left="3"/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 xml:space="preserve">3a1 </w:t>
            </w:r>
            <w:r w:rsidRPr="00BF2826">
              <w:rPr>
                <w:sz w:val="20"/>
                <w:szCs w:val="20"/>
              </w:rPr>
              <w:t>Costruire poligoni con strumenti tecnici</w:t>
            </w:r>
          </w:p>
          <w:p w14:paraId="53A39A34" w14:textId="08A3DEDB" w:rsidR="007E7977" w:rsidRPr="002D5323" w:rsidRDefault="00F92A2E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sz w:val="20"/>
                <w:szCs w:val="20"/>
              </w:rPr>
              <w:t>(</w:t>
            </w:r>
            <w:r w:rsidR="002D5323">
              <w:rPr>
                <w:b/>
                <w:sz w:val="20"/>
                <w:szCs w:val="20"/>
              </w:rPr>
              <w:t>Si ripete)</w:t>
            </w:r>
          </w:p>
          <w:p w14:paraId="7C662513" w14:textId="77777777" w:rsidR="00247690" w:rsidRDefault="00247690" w:rsidP="007E7977">
            <w:pPr>
              <w:rPr>
                <w:b/>
                <w:bCs/>
              </w:rPr>
            </w:pPr>
          </w:p>
          <w:p w14:paraId="676B6B49" w14:textId="77777777" w:rsidR="007E13D1" w:rsidRDefault="007E13D1" w:rsidP="007E7977">
            <w:pPr>
              <w:rPr>
                <w:b/>
                <w:bCs/>
              </w:rPr>
            </w:pPr>
          </w:p>
          <w:p w14:paraId="1EFFC65C" w14:textId="77777777" w:rsidR="007E13D1" w:rsidRDefault="007E13D1" w:rsidP="007E7977">
            <w:pPr>
              <w:rPr>
                <w:b/>
                <w:bCs/>
              </w:rPr>
            </w:pPr>
          </w:p>
          <w:p w14:paraId="48AF85CB" w14:textId="77777777" w:rsidR="007E13D1" w:rsidRDefault="007E13D1" w:rsidP="007E7977">
            <w:pPr>
              <w:rPr>
                <w:b/>
                <w:bCs/>
              </w:rPr>
            </w:pPr>
          </w:p>
          <w:p w14:paraId="3B038D0C" w14:textId="086926D1" w:rsidR="007E7977" w:rsidRPr="002D5323" w:rsidRDefault="007E7977" w:rsidP="007E7977">
            <w:pPr>
              <w:ind w:left="3"/>
              <w:rPr>
                <w:b/>
                <w:bCs/>
                <w:sz w:val="20"/>
                <w:szCs w:val="20"/>
              </w:rPr>
            </w:pPr>
            <w:r w:rsidRPr="007E7977">
              <w:rPr>
                <w:b/>
                <w:bCs/>
                <w:sz w:val="20"/>
                <w:szCs w:val="20"/>
              </w:rPr>
              <w:t xml:space="preserve">3b1 </w:t>
            </w:r>
            <w:r w:rsidRPr="007E7977">
              <w:rPr>
                <w:sz w:val="20"/>
                <w:szCs w:val="20"/>
              </w:rPr>
              <w:t>Riconoscere le trasformazioni isometriche: simmetria,</w:t>
            </w:r>
            <w:r>
              <w:rPr>
                <w:sz w:val="20"/>
                <w:szCs w:val="20"/>
              </w:rPr>
              <w:t xml:space="preserve"> </w:t>
            </w:r>
            <w:r w:rsidR="00F92A2E">
              <w:rPr>
                <w:sz w:val="20"/>
                <w:szCs w:val="20"/>
              </w:rPr>
              <w:t xml:space="preserve">traslazioni e rotazioni </w:t>
            </w:r>
            <w:r w:rsidR="00F92A2E" w:rsidRPr="002D5323">
              <w:rPr>
                <w:b/>
                <w:sz w:val="20"/>
                <w:szCs w:val="20"/>
              </w:rPr>
              <w:t>(</w:t>
            </w:r>
            <w:r w:rsidR="00247690" w:rsidRPr="002D5323">
              <w:rPr>
                <w:b/>
                <w:sz w:val="20"/>
                <w:szCs w:val="20"/>
              </w:rPr>
              <w:t>Si ripete)</w:t>
            </w:r>
            <w:r w:rsidR="00F92A2E" w:rsidRPr="002D5323">
              <w:rPr>
                <w:b/>
                <w:sz w:val="20"/>
                <w:szCs w:val="20"/>
              </w:rPr>
              <w:t>.</w:t>
            </w:r>
          </w:p>
          <w:p w14:paraId="08660EB6" w14:textId="77777777" w:rsidR="00D3042A" w:rsidRPr="002D5323" w:rsidRDefault="00D3042A" w:rsidP="000248C2">
            <w:pPr>
              <w:rPr>
                <w:b/>
                <w:sz w:val="20"/>
                <w:szCs w:val="20"/>
              </w:rPr>
            </w:pPr>
          </w:p>
          <w:p w14:paraId="4E4F210D" w14:textId="77777777" w:rsidR="00D3042A" w:rsidRDefault="00D3042A" w:rsidP="000248C2">
            <w:pPr>
              <w:rPr>
                <w:sz w:val="20"/>
                <w:szCs w:val="20"/>
              </w:rPr>
            </w:pPr>
          </w:p>
          <w:p w14:paraId="2F94BCA2" w14:textId="77777777" w:rsidR="00D3042A" w:rsidRPr="00247690" w:rsidRDefault="00D3042A" w:rsidP="000248C2">
            <w:pPr>
              <w:rPr>
                <w:sz w:val="20"/>
                <w:szCs w:val="20"/>
              </w:rPr>
            </w:pPr>
          </w:p>
          <w:p w14:paraId="7278A7F4" w14:textId="2A9C0A0D" w:rsidR="00247690" w:rsidRDefault="00247690" w:rsidP="000248C2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3c2</w:t>
            </w:r>
            <w:r w:rsidRPr="00247690">
              <w:rPr>
                <w:sz w:val="20"/>
                <w:szCs w:val="20"/>
              </w:rPr>
              <w:t xml:space="preserve"> Utilizzare unità di misura convenzionali per calcolare perimetri</w:t>
            </w:r>
            <w:r w:rsidR="008F6E33">
              <w:rPr>
                <w:sz w:val="20"/>
                <w:szCs w:val="20"/>
              </w:rPr>
              <w:t xml:space="preserve"> e superfici.</w:t>
            </w:r>
          </w:p>
          <w:p w14:paraId="19D0206C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60788E8C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0C017D5C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3032E680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15E7B039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11C05982" w14:textId="77777777" w:rsidR="00F93646" w:rsidRDefault="00F93646" w:rsidP="000248C2">
            <w:pPr>
              <w:rPr>
                <w:sz w:val="20"/>
                <w:szCs w:val="20"/>
              </w:rPr>
            </w:pPr>
          </w:p>
          <w:p w14:paraId="02142001" w14:textId="77777777" w:rsidR="00F93646" w:rsidRDefault="00F93646" w:rsidP="000248C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3BD38879" w14:textId="77777777" w:rsidR="008F6E33" w:rsidRDefault="00247690" w:rsidP="00247690">
            <w:pPr>
              <w:snapToGrid w:val="0"/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 xml:space="preserve">4a5 </w:t>
            </w:r>
            <w:r w:rsidRPr="00247690">
              <w:rPr>
                <w:sz w:val="20"/>
                <w:szCs w:val="20"/>
              </w:rPr>
              <w:t>Risolvere problemi con più operazioni e equivalenze a vari livelli di difficoltà</w:t>
            </w:r>
            <w:r w:rsidR="008F6E33">
              <w:rPr>
                <w:sz w:val="20"/>
                <w:szCs w:val="20"/>
              </w:rPr>
              <w:t xml:space="preserve"> </w:t>
            </w:r>
          </w:p>
          <w:p w14:paraId="3C1C2881" w14:textId="2CBC3D9F" w:rsidR="008F6E33" w:rsidRPr="008F6E33" w:rsidRDefault="008F6E33" w:rsidP="0024769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F6E33">
              <w:rPr>
                <w:b/>
                <w:sz w:val="20"/>
                <w:szCs w:val="20"/>
              </w:rPr>
              <w:t>Si ripropone)</w:t>
            </w:r>
          </w:p>
          <w:p w14:paraId="08CF5117" w14:textId="6DCF3EF9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4a6</w:t>
            </w:r>
            <w:r>
              <w:rPr>
                <w:sz w:val="20"/>
                <w:szCs w:val="20"/>
              </w:rPr>
              <w:t xml:space="preserve"> </w:t>
            </w:r>
            <w:r w:rsidRPr="008F6E33">
              <w:rPr>
                <w:sz w:val="20"/>
                <w:szCs w:val="20"/>
              </w:rPr>
              <w:t>Rappresentare</w:t>
            </w:r>
            <w:r>
              <w:rPr>
                <w:sz w:val="20"/>
                <w:szCs w:val="20"/>
              </w:rPr>
              <w:t xml:space="preserve"> e indicare dati statistici con</w:t>
            </w:r>
            <w:r w:rsidRPr="008F6E33">
              <w:rPr>
                <w:sz w:val="20"/>
                <w:szCs w:val="20"/>
              </w:rPr>
              <w:t xml:space="preserve"> tabelle e grafi opportunamente scelti.</w:t>
            </w:r>
          </w:p>
          <w:p w14:paraId="14668A71" w14:textId="77777777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4a7</w:t>
            </w:r>
            <w:r w:rsidRPr="008F6E33">
              <w:rPr>
                <w:sz w:val="20"/>
                <w:szCs w:val="20"/>
              </w:rPr>
              <w:t xml:space="preserve"> Leggere ed elaborare dati raccolti.</w:t>
            </w:r>
          </w:p>
          <w:p w14:paraId="3CD9D589" w14:textId="2B7D056C" w:rsidR="008F6E33" w:rsidRPr="008F6E33" w:rsidRDefault="008F6E33" w:rsidP="008F6E33">
            <w:pPr>
              <w:snapToGrid w:val="0"/>
              <w:ind w:left="3"/>
              <w:rPr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4a8</w:t>
            </w:r>
            <w:r w:rsidRPr="008F6E33">
              <w:rPr>
                <w:sz w:val="20"/>
                <w:szCs w:val="20"/>
              </w:rPr>
              <w:t xml:space="preserve"> Leggere ed interpretare grafici diversi (diagrammi, </w:t>
            </w:r>
            <w:r>
              <w:rPr>
                <w:sz w:val="20"/>
                <w:szCs w:val="20"/>
              </w:rPr>
              <w:t xml:space="preserve">e </w:t>
            </w:r>
            <w:r w:rsidRPr="008F6E33">
              <w:rPr>
                <w:sz w:val="20"/>
                <w:szCs w:val="20"/>
              </w:rPr>
              <w:t>ideogrammi).</w:t>
            </w:r>
          </w:p>
          <w:p w14:paraId="458B7AB4" w14:textId="77777777" w:rsidR="008F6E33" w:rsidRPr="00247690" w:rsidRDefault="008F6E33" w:rsidP="00247690">
            <w:pPr>
              <w:snapToGrid w:val="0"/>
              <w:rPr>
                <w:sz w:val="20"/>
                <w:szCs w:val="20"/>
              </w:rPr>
            </w:pPr>
          </w:p>
          <w:p w14:paraId="4D6C4965" w14:textId="155DCB71" w:rsidR="00247690" w:rsidRPr="008F6E33" w:rsidRDefault="00247690" w:rsidP="00247690">
            <w:pPr>
              <w:rPr>
                <w:b/>
                <w:bCs/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4b1</w:t>
            </w:r>
            <w:r w:rsidRPr="00247690">
              <w:rPr>
                <w:sz w:val="20"/>
                <w:szCs w:val="20"/>
              </w:rPr>
              <w:t xml:space="preserve"> Rappresentare le situazioni problematiche </w:t>
            </w:r>
            <w:proofErr w:type="gramStart"/>
            <w:r w:rsidRPr="00247690">
              <w:rPr>
                <w:sz w:val="20"/>
                <w:szCs w:val="20"/>
              </w:rPr>
              <w:t>con  diagrammi</w:t>
            </w:r>
            <w:proofErr w:type="gramEnd"/>
            <w:r w:rsidRPr="00247690">
              <w:rPr>
                <w:sz w:val="20"/>
                <w:szCs w:val="20"/>
              </w:rPr>
              <w:t xml:space="preserve"> e/o seque</w:t>
            </w:r>
            <w:r w:rsidR="008F6E33">
              <w:rPr>
                <w:sz w:val="20"/>
                <w:szCs w:val="20"/>
              </w:rPr>
              <w:t>nze matematiche ed espressioni</w:t>
            </w:r>
            <w:r w:rsidR="008F6E33" w:rsidRPr="008F6E33">
              <w:rPr>
                <w:b/>
                <w:sz w:val="20"/>
                <w:szCs w:val="20"/>
              </w:rPr>
              <w:t>.( Si ripropone)</w:t>
            </w:r>
          </w:p>
          <w:p w14:paraId="2F9E8DB8" w14:textId="77777777" w:rsidR="00302C87" w:rsidRDefault="00302C87" w:rsidP="00302C87">
            <w:pPr>
              <w:snapToGrid w:val="0"/>
              <w:rPr>
                <w:sz w:val="20"/>
                <w:szCs w:val="20"/>
              </w:rPr>
            </w:pPr>
          </w:p>
          <w:p w14:paraId="127EF921" w14:textId="77777777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14:paraId="2C28142C" w14:textId="24A55AD0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4d1</w:t>
            </w:r>
            <w:r w:rsidR="00F93646">
              <w:rPr>
                <w:sz w:val="20"/>
                <w:szCs w:val="20"/>
              </w:rPr>
              <w:t xml:space="preserve"> Calcolare medie </w:t>
            </w:r>
            <w:proofErr w:type="gramStart"/>
            <w:r w:rsidR="00F93646">
              <w:rPr>
                <w:sz w:val="20"/>
                <w:szCs w:val="20"/>
              </w:rPr>
              <w:t xml:space="preserve">aritmetiche </w:t>
            </w:r>
            <w:r w:rsidRPr="008F6E33">
              <w:rPr>
                <w:sz w:val="20"/>
                <w:szCs w:val="20"/>
              </w:rPr>
              <w:t xml:space="preserve"> usando</w:t>
            </w:r>
            <w:proofErr w:type="gramEnd"/>
            <w:r w:rsidRPr="008F6E33">
              <w:rPr>
                <w:sz w:val="20"/>
                <w:szCs w:val="20"/>
              </w:rPr>
              <w:t xml:space="preserve">, se </w:t>
            </w:r>
            <w:r w:rsidRPr="008F6E33">
              <w:rPr>
                <w:sz w:val="20"/>
                <w:szCs w:val="20"/>
              </w:rPr>
              <w:lastRenderedPageBreak/>
              <w:t>opportuno, calcolatrici.</w:t>
            </w:r>
          </w:p>
          <w:p w14:paraId="0A9EF072" w14:textId="02C054A2" w:rsidR="008F6E33" w:rsidRDefault="008F6E33" w:rsidP="00302C87">
            <w:pPr>
              <w:snapToGrid w:val="0"/>
              <w:rPr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4d2</w:t>
            </w:r>
            <w:r w:rsidRPr="008F6E33">
              <w:rPr>
                <w:sz w:val="20"/>
                <w:szCs w:val="20"/>
              </w:rPr>
              <w:t xml:space="preserve"> Stabilire la frequenza e la moda di eventi.</w:t>
            </w:r>
          </w:p>
          <w:p w14:paraId="167F44EB" w14:textId="77777777" w:rsidR="00897605" w:rsidRDefault="00897605" w:rsidP="00302C87">
            <w:pPr>
              <w:snapToGrid w:val="0"/>
              <w:rPr>
                <w:sz w:val="20"/>
                <w:szCs w:val="20"/>
              </w:rPr>
            </w:pPr>
          </w:p>
          <w:p w14:paraId="591C6741" w14:textId="77777777" w:rsidR="00F93646" w:rsidRDefault="00F93646" w:rsidP="00302C87">
            <w:pPr>
              <w:snapToGrid w:val="0"/>
              <w:rPr>
                <w:sz w:val="20"/>
                <w:szCs w:val="20"/>
              </w:rPr>
            </w:pPr>
          </w:p>
          <w:p w14:paraId="7699A125" w14:textId="77777777" w:rsidR="00F93646" w:rsidRPr="00302C87" w:rsidRDefault="00F93646" w:rsidP="00302C87">
            <w:pPr>
              <w:snapToGrid w:val="0"/>
              <w:rPr>
                <w:sz w:val="20"/>
                <w:szCs w:val="20"/>
              </w:rPr>
            </w:pPr>
          </w:p>
          <w:p w14:paraId="12D5FAEA" w14:textId="77777777" w:rsidR="00897605" w:rsidRPr="00897605" w:rsidRDefault="00897605" w:rsidP="00897605">
            <w:pPr>
              <w:rPr>
                <w:b/>
                <w:bCs/>
                <w:sz w:val="20"/>
                <w:szCs w:val="20"/>
              </w:rPr>
            </w:pPr>
            <w:r w:rsidRPr="00897605">
              <w:rPr>
                <w:b/>
                <w:bCs/>
                <w:sz w:val="20"/>
                <w:szCs w:val="20"/>
              </w:rPr>
              <w:t>4e2</w:t>
            </w:r>
            <w:r w:rsidRPr="00897605">
              <w:rPr>
                <w:sz w:val="20"/>
                <w:szCs w:val="20"/>
              </w:rPr>
              <w:t xml:space="preserve"> Stabilire equivalenze tra misure di lunghezza, peso/massa, capacità.</w:t>
            </w:r>
          </w:p>
          <w:p w14:paraId="1CA448D1" w14:textId="6F61B7D3" w:rsidR="001A75B1" w:rsidRPr="00302C87" w:rsidRDefault="001A75B1" w:rsidP="00302C87">
            <w:pPr>
              <w:rPr>
                <w:sz w:val="20"/>
                <w:szCs w:val="20"/>
              </w:rPr>
            </w:pPr>
          </w:p>
        </w:tc>
      </w:tr>
    </w:tbl>
    <w:p w14:paraId="635110EA" w14:textId="77777777" w:rsidR="00CD050B" w:rsidRDefault="00CD050B" w:rsidP="00F73FF5"/>
    <w:p w14:paraId="3802C4F7" w14:textId="77777777" w:rsidR="00CD050B" w:rsidRDefault="00CD050B" w:rsidP="00F73FF5"/>
    <w:p w14:paraId="5D4AF70B" w14:textId="77777777" w:rsidR="00CD050B" w:rsidRDefault="00CD050B" w:rsidP="00F73FF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D3042A" w14:paraId="7A4DB535" w14:textId="77777777">
        <w:tc>
          <w:tcPr>
            <w:tcW w:w="9828" w:type="dxa"/>
          </w:tcPr>
          <w:p w14:paraId="1FF44D7F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CONTENUTI</w:t>
            </w:r>
          </w:p>
        </w:tc>
      </w:tr>
      <w:tr w:rsidR="00D3042A" w14:paraId="7D353097" w14:textId="77777777" w:rsidTr="00726404">
        <w:trPr>
          <w:trHeight w:val="2204"/>
        </w:trPr>
        <w:tc>
          <w:tcPr>
            <w:tcW w:w="9828" w:type="dxa"/>
          </w:tcPr>
          <w:p w14:paraId="2BFDBA48" w14:textId="179EB6F0" w:rsidR="00297648" w:rsidRDefault="00297648" w:rsidP="00E328D8">
            <w:r>
              <w:t>I numeri relativi</w:t>
            </w:r>
            <w:r w:rsidR="001D2440">
              <w:t xml:space="preserve"> </w:t>
            </w:r>
            <w:r w:rsidR="001D2440" w:rsidRPr="001D2440">
              <w:rPr>
                <w:b/>
              </w:rPr>
              <w:t>(Si ripropone</w:t>
            </w:r>
            <w:r w:rsidR="001D2440">
              <w:t>)</w:t>
            </w:r>
          </w:p>
          <w:p w14:paraId="66F22011" w14:textId="218736A2" w:rsidR="005D0A01" w:rsidRDefault="005D0A01" w:rsidP="00E328D8">
            <w:r>
              <w:t>Multipli, divisori</w:t>
            </w:r>
            <w:r w:rsidR="008A41FA">
              <w:t xml:space="preserve">, </w:t>
            </w:r>
            <w:r w:rsidR="001D2440">
              <w:t>numeri primi, scomposizione in fattori primi.</w:t>
            </w:r>
            <w:r w:rsidR="0094517C">
              <w:t xml:space="preserve"> (</w:t>
            </w:r>
            <w:r w:rsidR="001D2440" w:rsidRPr="001D2440">
              <w:rPr>
                <w:b/>
              </w:rPr>
              <w:t>Si ripropone</w:t>
            </w:r>
            <w:r w:rsidR="001D2440">
              <w:t>)</w:t>
            </w:r>
          </w:p>
          <w:p w14:paraId="6ACF154F" w14:textId="51DD62E0" w:rsidR="001D2440" w:rsidRDefault="001D2440" w:rsidP="00E328D8">
            <w:r>
              <w:t>Arrotondamento dei numeri.</w:t>
            </w:r>
          </w:p>
          <w:p w14:paraId="47EF9A62" w14:textId="0C06EF4D" w:rsidR="0094517C" w:rsidRDefault="0094517C" w:rsidP="00E328D8">
            <w:r>
              <w:t>Espressioni aritmetiche (</w:t>
            </w:r>
            <w:r w:rsidRPr="0094517C">
              <w:rPr>
                <w:b/>
              </w:rPr>
              <w:t>Si</w:t>
            </w:r>
            <w:r>
              <w:rPr>
                <w:b/>
              </w:rPr>
              <w:t xml:space="preserve"> consolida</w:t>
            </w:r>
            <w:r>
              <w:t>)</w:t>
            </w:r>
          </w:p>
          <w:p w14:paraId="6B492C4F" w14:textId="7ED96E9D" w:rsidR="008A41FA" w:rsidRDefault="008A41FA" w:rsidP="00E328D8">
            <w:r>
              <w:t>Perimetro e formule inve</w:t>
            </w:r>
            <w:r w:rsidR="001D2440">
              <w:t>rse di triangoli e quadrilateri (</w:t>
            </w:r>
            <w:r w:rsidR="001D2440" w:rsidRPr="00003025">
              <w:rPr>
                <w:b/>
              </w:rPr>
              <w:t>Si consolida</w:t>
            </w:r>
            <w:r w:rsidR="001D2440">
              <w:t xml:space="preserve">) </w:t>
            </w:r>
          </w:p>
          <w:p w14:paraId="6A89B161" w14:textId="64777EAA" w:rsidR="00003025" w:rsidRDefault="00003025" w:rsidP="00E328D8">
            <w:r>
              <w:t xml:space="preserve">Area dei poligoni </w:t>
            </w:r>
          </w:p>
          <w:p w14:paraId="373C7541" w14:textId="661C6633" w:rsidR="001D2440" w:rsidRDefault="001D2440" w:rsidP="00E328D8">
            <w:r>
              <w:t>Grafici e indici statistici</w:t>
            </w:r>
            <w:r w:rsidR="00003025">
              <w:t>: ideogrammi e istogrammi</w:t>
            </w:r>
          </w:p>
          <w:p w14:paraId="2C2EE9BB" w14:textId="5B47BA58" w:rsidR="00003025" w:rsidRDefault="0094517C" w:rsidP="00E328D8">
            <w:r>
              <w:t>Moda, media e mediana.</w:t>
            </w:r>
          </w:p>
          <w:p w14:paraId="01D9766D" w14:textId="380CF530" w:rsidR="001D2440" w:rsidRDefault="00003025" w:rsidP="00E328D8">
            <w:r>
              <w:t>Frazioni</w:t>
            </w:r>
            <w:r w:rsidR="001D2440">
              <w:t>: proprie, improprie, apparenti, equivalenti; frazioni a confronto; frazioni complementa</w:t>
            </w:r>
            <w:r>
              <w:t>ri</w:t>
            </w:r>
            <w:r w:rsidR="001D2440">
              <w:t>.</w:t>
            </w:r>
          </w:p>
          <w:p w14:paraId="1175EDC1" w14:textId="0F086B2D" w:rsidR="00D3042A" w:rsidRDefault="008A41FA" w:rsidP="00E328D8">
            <w:r>
              <w:t>Problemi di vario tipo.</w:t>
            </w:r>
          </w:p>
          <w:p w14:paraId="3BDD793E" w14:textId="2D0C323A" w:rsidR="0037430B" w:rsidRDefault="00D3042A" w:rsidP="00297648">
            <w:r>
              <w:t xml:space="preserve">Misure di </w:t>
            </w:r>
            <w:r w:rsidR="001D2440">
              <w:t>capacità</w:t>
            </w:r>
            <w:r w:rsidR="0094517C">
              <w:t xml:space="preserve"> ed equivalenze</w:t>
            </w:r>
          </w:p>
          <w:p w14:paraId="406EFEE3" w14:textId="315618AA" w:rsidR="00D3042A" w:rsidRPr="00726404" w:rsidRDefault="00D3042A" w:rsidP="001D2440"/>
        </w:tc>
      </w:tr>
      <w:tr w:rsidR="00D3042A" w:rsidRPr="009E0C65" w14:paraId="21A97A56" w14:textId="77777777">
        <w:tc>
          <w:tcPr>
            <w:tcW w:w="9828" w:type="dxa"/>
          </w:tcPr>
          <w:p w14:paraId="7C9600CC" w14:textId="77777777" w:rsidR="00D3042A" w:rsidRPr="009E0C65" w:rsidRDefault="00D3042A" w:rsidP="00E328D8">
            <w:pPr>
              <w:jc w:val="center"/>
              <w:rPr>
                <w:b/>
                <w:bCs/>
              </w:rPr>
            </w:pPr>
            <w:r w:rsidRPr="009E0C65">
              <w:rPr>
                <w:b/>
                <w:bCs/>
              </w:rPr>
              <w:t>RACCORDI DISCIPLINARI</w:t>
            </w:r>
          </w:p>
        </w:tc>
      </w:tr>
      <w:tr w:rsidR="00D3042A" w14:paraId="1F9DC052" w14:textId="77777777" w:rsidTr="00CD050B">
        <w:trPr>
          <w:trHeight w:val="720"/>
        </w:trPr>
        <w:tc>
          <w:tcPr>
            <w:tcW w:w="9828" w:type="dxa"/>
          </w:tcPr>
          <w:p w14:paraId="7DC70231" w14:textId="77777777" w:rsidR="00D3042A" w:rsidRPr="00226E97" w:rsidRDefault="00D3042A" w:rsidP="00E328D8">
            <w:pPr>
              <w:pStyle w:val="Default"/>
            </w:pPr>
          </w:p>
          <w:p w14:paraId="56AC008B" w14:textId="77777777" w:rsidR="00D3042A" w:rsidRPr="0094517C" w:rsidRDefault="00D3042A" w:rsidP="00E128F9">
            <w:pPr>
              <w:pStyle w:val="Default"/>
              <w:rPr>
                <w:b/>
              </w:rPr>
            </w:pPr>
            <w:r w:rsidRPr="0094517C">
              <w:rPr>
                <w:b/>
              </w:rPr>
              <w:t>ITALIANO-GEOGRAFIA-TECNOLOGIA</w:t>
            </w:r>
          </w:p>
        </w:tc>
      </w:tr>
    </w:tbl>
    <w:p w14:paraId="01E7CBE1" w14:textId="77777777" w:rsidR="00D3042A" w:rsidRPr="00BA7D3B" w:rsidRDefault="00D3042A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1630"/>
        <w:gridCol w:w="1398"/>
        <w:gridCol w:w="3571"/>
      </w:tblGrid>
      <w:tr w:rsidR="00D3042A" w14:paraId="2622B49E" w14:textId="77777777">
        <w:tc>
          <w:tcPr>
            <w:tcW w:w="4889" w:type="dxa"/>
            <w:gridSpan w:val="2"/>
          </w:tcPr>
          <w:p w14:paraId="34853228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74E203F1" w14:textId="77777777" w:rsidR="00D3042A" w:rsidRDefault="00D3042A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DBE3C79" w14:textId="77777777" w:rsidR="00D3042A" w:rsidRPr="0044184D" w:rsidRDefault="00D3042A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3042A" w14:paraId="1FC521C9" w14:textId="77777777">
        <w:tc>
          <w:tcPr>
            <w:tcW w:w="3259" w:type="dxa"/>
          </w:tcPr>
          <w:p w14:paraId="1C77CFE4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B6F2409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31C64EAD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PRATICHE</w:t>
            </w:r>
          </w:p>
        </w:tc>
      </w:tr>
      <w:tr w:rsidR="00D3042A" w14:paraId="2717B943" w14:textId="77777777">
        <w:tc>
          <w:tcPr>
            <w:tcW w:w="3259" w:type="dxa"/>
          </w:tcPr>
          <w:p w14:paraId="68ADD4D0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6FCA23A0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38C598D4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0F84BF7B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72B28994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prove oggettive</w:t>
            </w:r>
          </w:p>
          <w:p w14:paraId="4654DFF0" w14:textId="49CF68CD" w:rsidR="00D3042A" w:rsidRPr="001A75B1" w:rsidRDefault="0094517C" w:rsidP="00E328D8">
            <w:pPr>
              <w:jc w:val="both"/>
              <w:rPr>
                <w:sz w:val="22"/>
                <w:szCs w:val="22"/>
              </w:rPr>
            </w:pPr>
            <w:r w:rsidRPr="0094517C">
              <w:rPr>
                <w:sz w:val="32"/>
                <w:szCs w:val="32"/>
              </w:rPr>
              <w:t>□</w:t>
            </w:r>
            <w:r w:rsidR="00D3042A" w:rsidRPr="001A75B1">
              <w:rPr>
                <w:sz w:val="22"/>
                <w:szCs w:val="22"/>
              </w:rPr>
              <w:t>prove oggettive condivise</w:t>
            </w:r>
          </w:p>
          <w:p w14:paraId="411FC6B1" w14:textId="77777777" w:rsidR="00D3042A" w:rsidRPr="001A75B1" w:rsidRDefault="00D3042A" w:rsidP="00E328D8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testi da completare</w:t>
            </w:r>
          </w:p>
          <w:p w14:paraId="7B16393B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esercizi</w:t>
            </w:r>
          </w:p>
          <w:p w14:paraId="1E9E90D6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soluzione problemi</w:t>
            </w:r>
          </w:p>
          <w:p w14:paraId="442713B8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A2C599B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2764809" w14:textId="77777777" w:rsidR="00D3042A" w:rsidRDefault="00D3042A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14:paraId="0EB621A4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colloquio </w:t>
            </w:r>
            <w:proofErr w:type="spellStart"/>
            <w:r w:rsidRPr="001A75B1">
              <w:rPr>
                <w:sz w:val="22"/>
                <w:szCs w:val="22"/>
              </w:rPr>
              <w:t>ins</w:t>
            </w:r>
            <w:proofErr w:type="spellEnd"/>
            <w:r w:rsidRPr="001A75B1">
              <w:rPr>
                <w:sz w:val="22"/>
                <w:szCs w:val="22"/>
              </w:rPr>
              <w:t>./allievo</w:t>
            </w:r>
          </w:p>
          <w:p w14:paraId="7C355609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relazione</w:t>
            </w:r>
            <w:proofErr w:type="gramEnd"/>
            <w:r>
              <w:rPr>
                <w:sz w:val="22"/>
                <w:szCs w:val="22"/>
              </w:rPr>
              <w:t xml:space="preserve"> su percorsi effettuati</w:t>
            </w:r>
          </w:p>
          <w:p w14:paraId="253296B9" w14:textId="77777777" w:rsidR="00D3042A" w:rsidRPr="001A75B1" w:rsidRDefault="00D3042A" w:rsidP="00E328D8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interrogazioni </w:t>
            </w:r>
          </w:p>
          <w:p w14:paraId="20CD1000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  discussione</w:t>
            </w:r>
            <w:proofErr w:type="gramEnd"/>
            <w:r w:rsidRPr="001A75B1">
              <w:rPr>
                <w:sz w:val="22"/>
                <w:szCs w:val="22"/>
              </w:rPr>
              <w:t xml:space="preserve"> collettiva</w:t>
            </w:r>
          </w:p>
          <w:p w14:paraId="75EB8CD7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88700D3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1E378E13" w14:textId="77777777"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14:paraId="54522633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t>x prove grafiche</w:t>
            </w:r>
          </w:p>
          <w:p w14:paraId="6E904E50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31194076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30CAA9D6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69E24EB5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29F25909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14E7B98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AE86171" w14:textId="77777777" w:rsidR="00D3042A" w:rsidRDefault="00D3042A" w:rsidP="00E328D8">
            <w:pPr>
              <w:jc w:val="both"/>
            </w:pPr>
          </w:p>
          <w:p w14:paraId="4FEF031E" w14:textId="77777777" w:rsidR="00D3042A" w:rsidRDefault="00D3042A" w:rsidP="00E328D8">
            <w:pPr>
              <w:jc w:val="both"/>
            </w:pPr>
          </w:p>
          <w:p w14:paraId="1F57724A" w14:textId="77777777" w:rsidR="00D3042A" w:rsidRDefault="00D3042A" w:rsidP="00E328D8">
            <w:pPr>
              <w:jc w:val="both"/>
            </w:pPr>
          </w:p>
          <w:p w14:paraId="78C832EF" w14:textId="53304470" w:rsidR="00D3042A" w:rsidRPr="001A75B1" w:rsidRDefault="001A75B1" w:rsidP="00DA5F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r w:rsidR="00D3042A" w:rsidRPr="001A75B1">
              <w:rPr>
                <w:sz w:val="22"/>
                <w:szCs w:val="22"/>
              </w:rPr>
              <w:t xml:space="preserve">  osservazione</w:t>
            </w:r>
            <w:proofErr w:type="gramEnd"/>
            <w:r w:rsidR="00D3042A" w:rsidRPr="001A75B1">
              <w:rPr>
                <w:sz w:val="22"/>
                <w:szCs w:val="22"/>
              </w:rPr>
              <w:t xml:space="preserve"> diretta</w:t>
            </w:r>
          </w:p>
          <w:p w14:paraId="3356E18D" w14:textId="77777777" w:rsidR="00D3042A" w:rsidRDefault="00D3042A" w:rsidP="00E328D8">
            <w:pPr>
              <w:jc w:val="both"/>
            </w:pPr>
          </w:p>
        </w:tc>
      </w:tr>
      <w:tr w:rsidR="00D3042A" w14:paraId="09CD79AB" w14:textId="77777777">
        <w:tc>
          <w:tcPr>
            <w:tcW w:w="6518" w:type="dxa"/>
            <w:gridSpan w:val="3"/>
          </w:tcPr>
          <w:p w14:paraId="542B0D6A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12AE7FB1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COMUNICAZIONE</w:t>
            </w:r>
          </w:p>
          <w:p w14:paraId="4B655728" w14:textId="77777777" w:rsidR="00D3042A" w:rsidRDefault="00D3042A" w:rsidP="00E328D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CON LE FAMIGLIE</w:t>
            </w:r>
          </w:p>
        </w:tc>
      </w:tr>
      <w:tr w:rsidR="00D3042A" w14:paraId="0DB6B59B" w14:textId="77777777">
        <w:trPr>
          <w:trHeight w:val="1674"/>
        </w:trPr>
        <w:tc>
          <w:tcPr>
            <w:tcW w:w="6518" w:type="dxa"/>
            <w:gridSpan w:val="3"/>
          </w:tcPr>
          <w:p w14:paraId="2AC14A52" w14:textId="324CFF33" w:rsidR="00D3042A" w:rsidRPr="001A75B1" w:rsidRDefault="0094517C" w:rsidP="006D1794">
            <w:pPr>
              <w:rPr>
                <w:sz w:val="22"/>
                <w:szCs w:val="22"/>
              </w:rPr>
            </w:pPr>
            <w:r w:rsidRPr="0094517C">
              <w:rPr>
                <w:sz w:val="36"/>
                <w:szCs w:val="36"/>
              </w:rPr>
              <w:lastRenderedPageBreak/>
              <w:t>□</w:t>
            </w:r>
            <w:r w:rsidR="00D3042A" w:rsidRPr="0094517C">
              <w:rPr>
                <w:sz w:val="36"/>
                <w:szCs w:val="36"/>
              </w:rPr>
              <w:t xml:space="preserve"> </w:t>
            </w:r>
            <w:r w:rsidR="00D3042A" w:rsidRPr="001A75B1">
              <w:rPr>
                <w:sz w:val="22"/>
                <w:szCs w:val="22"/>
              </w:rPr>
              <w:t>livello di partenza</w:t>
            </w:r>
          </w:p>
          <w:p w14:paraId="544D0447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evoluzione del processo di apprendimento</w:t>
            </w:r>
          </w:p>
          <w:p w14:paraId="29AA057D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metodo di lavoro</w:t>
            </w:r>
          </w:p>
          <w:p w14:paraId="7AA16340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impegno</w:t>
            </w:r>
          </w:p>
          <w:p w14:paraId="1C697C19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partecipazione</w:t>
            </w:r>
          </w:p>
          <w:p w14:paraId="15CA89A6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r w:rsidRPr="001A75B1">
              <w:rPr>
                <w:sz w:val="22"/>
                <w:szCs w:val="22"/>
              </w:rPr>
              <w:t>X autonomia</w:t>
            </w:r>
          </w:p>
          <w:p w14:paraId="160F727C" w14:textId="77777777" w:rsidR="00D3042A" w:rsidRPr="001A75B1" w:rsidRDefault="00D3042A" w:rsidP="00E328D8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rielaborazione personale</w:t>
            </w:r>
          </w:p>
          <w:p w14:paraId="69A7B5F8" w14:textId="77777777" w:rsidR="00D3042A" w:rsidRDefault="00D3042A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61FCCA67" w14:textId="77777777"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14:paraId="39EDAD0E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colloqui</w:t>
            </w:r>
          </w:p>
          <w:p w14:paraId="6E14D18B" w14:textId="77777777" w:rsidR="00D3042A" w:rsidRPr="001A75B1" w:rsidRDefault="00D3042A" w:rsidP="00E328D8">
            <w:pPr>
              <w:rPr>
                <w:sz w:val="22"/>
                <w:szCs w:val="22"/>
              </w:rPr>
            </w:pPr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</w:t>
            </w:r>
            <w:proofErr w:type="gramStart"/>
            <w:r w:rsidRPr="001A75B1">
              <w:rPr>
                <w:sz w:val="22"/>
                <w:szCs w:val="22"/>
              </w:rPr>
              <w:t>comunicazioni</w:t>
            </w:r>
            <w:proofErr w:type="gramEnd"/>
            <w:r w:rsidRPr="001A75B1">
              <w:rPr>
                <w:sz w:val="22"/>
                <w:szCs w:val="22"/>
              </w:rPr>
              <w:t xml:space="preserve"> sul diario</w:t>
            </w:r>
          </w:p>
          <w:p w14:paraId="2FB7AB12" w14:textId="77777777" w:rsidR="00D3042A" w:rsidRPr="001A75B1" w:rsidRDefault="00D3042A" w:rsidP="00E328D8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invio verifiche</w:t>
            </w:r>
          </w:p>
          <w:p w14:paraId="342AA8D5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invio risultati</w:t>
            </w:r>
          </w:p>
          <w:p w14:paraId="639BBE4E" w14:textId="77777777" w:rsidR="00D3042A" w:rsidRPr="001A75B1" w:rsidRDefault="00D3042A" w:rsidP="00E328D8">
            <w:pPr>
              <w:rPr>
                <w:sz w:val="22"/>
                <w:szCs w:val="22"/>
              </w:rPr>
            </w:pPr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……………………………………….</w:t>
            </w:r>
          </w:p>
          <w:p w14:paraId="68E0A8C0" w14:textId="77777777" w:rsidR="00D3042A" w:rsidRDefault="00D3042A" w:rsidP="00E328D8">
            <w:pPr>
              <w:jc w:val="both"/>
            </w:pPr>
          </w:p>
        </w:tc>
      </w:tr>
    </w:tbl>
    <w:p w14:paraId="3561A558" w14:textId="77777777" w:rsidR="00D3042A" w:rsidRDefault="00D3042A" w:rsidP="00F73FF5">
      <w:r>
        <w:t xml:space="preserve">                   </w:t>
      </w:r>
    </w:p>
    <w:p w14:paraId="08C0BCE8" w14:textId="77777777" w:rsidR="001C4E51" w:rsidRDefault="00D3042A" w:rsidP="00F73FF5">
      <w:pPr>
        <w:jc w:val="both"/>
        <w:rPr>
          <w:sz w:val="22"/>
          <w:szCs w:val="22"/>
        </w:rPr>
      </w:pPr>
      <w:r w:rsidRPr="001C4E51">
        <w:rPr>
          <w:sz w:val="22"/>
          <w:szCs w:val="22"/>
        </w:rPr>
        <w:t>LUOGO E DATA</w:t>
      </w:r>
    </w:p>
    <w:p w14:paraId="7E10F6FC" w14:textId="1A0628F8" w:rsidR="00D3042A" w:rsidRPr="001C4E51" w:rsidRDefault="001C4E51" w:rsidP="00F73FF5">
      <w:pPr>
        <w:jc w:val="both"/>
        <w:rPr>
          <w:sz w:val="22"/>
          <w:szCs w:val="22"/>
        </w:rPr>
      </w:pPr>
      <w:r>
        <w:rPr>
          <w:sz w:val="22"/>
          <w:szCs w:val="22"/>
        </w:rPr>
        <w:t>Offida</w:t>
      </w:r>
      <w:r w:rsidR="0094517C">
        <w:rPr>
          <w:sz w:val="22"/>
          <w:szCs w:val="22"/>
        </w:rPr>
        <w:t>, 05/02/ 2019</w:t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  <w:t>GLI INSEGNANTI</w:t>
      </w:r>
    </w:p>
    <w:p w14:paraId="6BE00F77" w14:textId="77777777" w:rsidR="00D3042A" w:rsidRPr="001C4E51" w:rsidRDefault="00D3042A" w:rsidP="00F73FF5">
      <w:pPr>
        <w:jc w:val="both"/>
        <w:rPr>
          <w:sz w:val="22"/>
          <w:szCs w:val="22"/>
        </w:rPr>
      </w:pPr>
    </w:p>
    <w:p w14:paraId="0DBE340E" w14:textId="77777777" w:rsidR="00D3042A" w:rsidRPr="00F73FF5" w:rsidRDefault="00D3042A" w:rsidP="00F73FF5">
      <w:pPr>
        <w:jc w:val="both"/>
        <w:rPr>
          <w:sz w:val="16"/>
          <w:szCs w:val="16"/>
        </w:rPr>
      </w:pPr>
      <w:r>
        <w:t xml:space="preserve"> </w:t>
      </w:r>
    </w:p>
    <w:sectPr w:rsidR="00D3042A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5"/>
    <w:rsid w:val="00003025"/>
    <w:rsid w:val="000248C2"/>
    <w:rsid w:val="0003587F"/>
    <w:rsid w:val="00041BAB"/>
    <w:rsid w:val="00046CEC"/>
    <w:rsid w:val="0005537A"/>
    <w:rsid w:val="000F72EA"/>
    <w:rsid w:val="001221CF"/>
    <w:rsid w:val="0012690D"/>
    <w:rsid w:val="001A75B1"/>
    <w:rsid w:val="001B762C"/>
    <w:rsid w:val="001C3F11"/>
    <w:rsid w:val="001C4E51"/>
    <w:rsid w:val="001D2440"/>
    <w:rsid w:val="001E1462"/>
    <w:rsid w:val="001E4FB9"/>
    <w:rsid w:val="00226E97"/>
    <w:rsid w:val="00234A56"/>
    <w:rsid w:val="002471D6"/>
    <w:rsid w:val="00247690"/>
    <w:rsid w:val="00256653"/>
    <w:rsid w:val="00257AF8"/>
    <w:rsid w:val="00273624"/>
    <w:rsid w:val="002737CA"/>
    <w:rsid w:val="00297648"/>
    <w:rsid w:val="002D5323"/>
    <w:rsid w:val="002F2636"/>
    <w:rsid w:val="00302C87"/>
    <w:rsid w:val="003410B3"/>
    <w:rsid w:val="0037430B"/>
    <w:rsid w:val="003B4087"/>
    <w:rsid w:val="003C00C3"/>
    <w:rsid w:val="003E165D"/>
    <w:rsid w:val="00401974"/>
    <w:rsid w:val="004148D5"/>
    <w:rsid w:val="0044184D"/>
    <w:rsid w:val="004C1A4F"/>
    <w:rsid w:val="00503C29"/>
    <w:rsid w:val="0051045D"/>
    <w:rsid w:val="00510B4E"/>
    <w:rsid w:val="00533AFD"/>
    <w:rsid w:val="005835E4"/>
    <w:rsid w:val="005B76DA"/>
    <w:rsid w:val="005D0A01"/>
    <w:rsid w:val="00642195"/>
    <w:rsid w:val="0065207A"/>
    <w:rsid w:val="006D1794"/>
    <w:rsid w:val="00706495"/>
    <w:rsid w:val="00726404"/>
    <w:rsid w:val="007A3EEF"/>
    <w:rsid w:val="007E13D1"/>
    <w:rsid w:val="007E7977"/>
    <w:rsid w:val="00810FE7"/>
    <w:rsid w:val="00823944"/>
    <w:rsid w:val="00836886"/>
    <w:rsid w:val="00860B9D"/>
    <w:rsid w:val="00897605"/>
    <w:rsid w:val="008A41FA"/>
    <w:rsid w:val="008F6E33"/>
    <w:rsid w:val="0090445B"/>
    <w:rsid w:val="0094517C"/>
    <w:rsid w:val="00982DB3"/>
    <w:rsid w:val="00994945"/>
    <w:rsid w:val="009960B7"/>
    <w:rsid w:val="009E0C65"/>
    <w:rsid w:val="00AC352A"/>
    <w:rsid w:val="00B10D53"/>
    <w:rsid w:val="00BA7D3B"/>
    <w:rsid w:val="00BD3B79"/>
    <w:rsid w:val="00BF2826"/>
    <w:rsid w:val="00C100EF"/>
    <w:rsid w:val="00C56E8D"/>
    <w:rsid w:val="00C65940"/>
    <w:rsid w:val="00C94747"/>
    <w:rsid w:val="00CD050B"/>
    <w:rsid w:val="00CE1B17"/>
    <w:rsid w:val="00D00077"/>
    <w:rsid w:val="00D3042A"/>
    <w:rsid w:val="00DA5F94"/>
    <w:rsid w:val="00DD0775"/>
    <w:rsid w:val="00DF3C5F"/>
    <w:rsid w:val="00E05E95"/>
    <w:rsid w:val="00E128F9"/>
    <w:rsid w:val="00E20AE5"/>
    <w:rsid w:val="00E328D8"/>
    <w:rsid w:val="00E75B93"/>
    <w:rsid w:val="00E77098"/>
    <w:rsid w:val="00E82710"/>
    <w:rsid w:val="00EB65DC"/>
    <w:rsid w:val="00EC5143"/>
    <w:rsid w:val="00F056FB"/>
    <w:rsid w:val="00F73FF5"/>
    <w:rsid w:val="00F92A2E"/>
    <w:rsid w:val="00F93646"/>
    <w:rsid w:val="00FB3C58"/>
    <w:rsid w:val="00FC2956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24895"/>
  <w15:docId w15:val="{315BDD69-87CB-4C0C-A518-A8C8BDE5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FF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3FF5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F73F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73F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533AFD"/>
    <w:pPr>
      <w:widowControl w:val="0"/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197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1974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0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graziella candellori</cp:lastModifiedBy>
  <cp:revision>2</cp:revision>
  <cp:lastPrinted>2019-02-05T12:46:00Z</cp:lastPrinted>
  <dcterms:created xsi:type="dcterms:W3CDTF">2019-02-07T20:50:00Z</dcterms:created>
  <dcterms:modified xsi:type="dcterms:W3CDTF">2019-02-07T20:50:00Z</dcterms:modified>
</cp:coreProperties>
</file>