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8F7F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7683B" wp14:editId="1B667B13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8EC0E" w14:textId="77777777" w:rsidR="005835E4" w:rsidRDefault="005835E4" w:rsidP="00F73FF5">
      <w:pPr>
        <w:jc w:val="center"/>
      </w:pPr>
    </w:p>
    <w:p w14:paraId="2744A4BD" w14:textId="77777777" w:rsidR="005835E4" w:rsidRDefault="005835E4" w:rsidP="00F73FF5">
      <w:pPr>
        <w:jc w:val="center"/>
      </w:pPr>
    </w:p>
    <w:p w14:paraId="0F709D5C" w14:textId="77777777" w:rsidR="00F73FF5" w:rsidRDefault="00F73FF5" w:rsidP="00F73FF5">
      <w:pPr>
        <w:jc w:val="center"/>
      </w:pPr>
      <w:r>
        <w:t>I.C. “FALCONE e BORSELLINO-OFFIDA e CASTORANO”</w:t>
      </w:r>
    </w:p>
    <w:p w14:paraId="6E519CD3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948"/>
        <w:gridCol w:w="1859"/>
        <w:gridCol w:w="1699"/>
        <w:gridCol w:w="2055"/>
      </w:tblGrid>
      <w:tr w:rsidR="00F73FF5" w14:paraId="25DFAAF9" w14:textId="77777777" w:rsidTr="00E328D8">
        <w:tc>
          <w:tcPr>
            <w:tcW w:w="2120" w:type="dxa"/>
          </w:tcPr>
          <w:p w14:paraId="4BFA32A7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8760F00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442A6724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9C39863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4FB9CC4E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60C7572B" w14:textId="77777777" w:rsidTr="00E328D8">
        <w:tc>
          <w:tcPr>
            <w:tcW w:w="2120" w:type="dxa"/>
          </w:tcPr>
          <w:p w14:paraId="10AED5BF" w14:textId="77777777" w:rsidR="00F73FF5" w:rsidRDefault="00F73FF5" w:rsidP="00E328D8">
            <w:pPr>
              <w:jc w:val="center"/>
            </w:pPr>
          </w:p>
          <w:p w14:paraId="1E4AB836" w14:textId="6F45AD93" w:rsidR="00C23693" w:rsidRDefault="003C5910" w:rsidP="00E328D8">
            <w:pPr>
              <w:jc w:val="center"/>
            </w:pPr>
            <w:r>
              <w:t>202</w:t>
            </w:r>
            <w:r w:rsidR="001D55D3">
              <w:t>1</w:t>
            </w:r>
            <w:r w:rsidR="00A71E1A">
              <w:t>/20</w:t>
            </w:r>
            <w:r w:rsidR="00F7167F">
              <w:t>2</w:t>
            </w:r>
            <w:r w:rsidR="001D55D3">
              <w:t>2</w:t>
            </w:r>
          </w:p>
        </w:tc>
        <w:tc>
          <w:tcPr>
            <w:tcW w:w="2018" w:type="dxa"/>
          </w:tcPr>
          <w:p w14:paraId="3389AF75" w14:textId="77777777" w:rsidR="00F73FF5" w:rsidRDefault="00F73FF5" w:rsidP="00E328D8">
            <w:pPr>
              <w:jc w:val="center"/>
            </w:pPr>
          </w:p>
          <w:p w14:paraId="441CEC0D" w14:textId="77777777"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249892AE" w14:textId="77777777" w:rsidR="005835E4" w:rsidRDefault="005835E4" w:rsidP="005835E4">
            <w:pPr>
              <w:jc w:val="center"/>
            </w:pPr>
            <w:r>
              <w:t>Colli</w:t>
            </w:r>
          </w:p>
          <w:p w14:paraId="0C3FDC87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08FBED2E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43C6B1C9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389F4F13" w14:textId="77777777"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52A96AB0" w14:textId="77777777" w:rsidR="00C23693" w:rsidRDefault="00C23693" w:rsidP="00E328D8">
            <w:pPr>
              <w:jc w:val="center"/>
            </w:pPr>
          </w:p>
          <w:p w14:paraId="486EB329" w14:textId="77777777" w:rsidR="00F73FF5" w:rsidRDefault="00C23693" w:rsidP="00E328D8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14:paraId="59DC01D6" w14:textId="77777777" w:rsidR="00104E81" w:rsidRDefault="00104E81" w:rsidP="00C23693"/>
          <w:p w14:paraId="683F55B1" w14:textId="77777777" w:rsidR="00C23693" w:rsidRDefault="00F84332" w:rsidP="00C23693">
            <w:r>
              <w:t>Dicembre /</w:t>
            </w:r>
            <w:proofErr w:type="gramStart"/>
            <w:r>
              <w:t>Gennaio</w:t>
            </w:r>
            <w:proofErr w:type="gramEnd"/>
          </w:p>
        </w:tc>
      </w:tr>
    </w:tbl>
    <w:p w14:paraId="5A67EDBA" w14:textId="77777777" w:rsidR="00F73FF5" w:rsidRDefault="00F73FF5" w:rsidP="00F73FF5">
      <w:pPr>
        <w:jc w:val="center"/>
      </w:pPr>
    </w:p>
    <w:p w14:paraId="6017E1FE" w14:textId="77777777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E26EEA">
        <w:rPr>
          <w:b/>
        </w:rPr>
        <w:t xml:space="preserve"> 2</w:t>
      </w:r>
    </w:p>
    <w:p w14:paraId="0F45BCEB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F73FF5" w14:paraId="65BE522C" w14:textId="77777777" w:rsidTr="00E328D8">
        <w:tc>
          <w:tcPr>
            <w:tcW w:w="4889" w:type="dxa"/>
          </w:tcPr>
          <w:p w14:paraId="016D4F9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599289D3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F73FF5" w14:paraId="0024A04D" w14:textId="77777777" w:rsidTr="00E328D8">
        <w:tc>
          <w:tcPr>
            <w:tcW w:w="4889" w:type="dxa"/>
          </w:tcPr>
          <w:p w14:paraId="51634437" w14:textId="77777777" w:rsidR="00F73FF5" w:rsidRDefault="00C360BF" w:rsidP="00C360BF">
            <w:pPr>
              <w:jc w:val="center"/>
            </w:pPr>
            <w:r>
              <w:rPr>
                <w:b/>
              </w:rPr>
              <w:t>DALLA FRAZIONE AL</w:t>
            </w:r>
            <w:r w:rsidR="00952056">
              <w:rPr>
                <w:b/>
              </w:rPr>
              <w:t xml:space="preserve"> NUMERO DECIMALE</w:t>
            </w:r>
          </w:p>
        </w:tc>
        <w:tc>
          <w:tcPr>
            <w:tcW w:w="4889" w:type="dxa"/>
          </w:tcPr>
          <w:p w14:paraId="683CD0D6" w14:textId="77777777" w:rsidR="00F73FF5" w:rsidRPr="00A71E1A" w:rsidRDefault="00C23693" w:rsidP="00C23693">
            <w:pPr>
              <w:jc w:val="center"/>
              <w:rPr>
                <w:b/>
              </w:rPr>
            </w:pPr>
            <w:r w:rsidRPr="00A71E1A">
              <w:rPr>
                <w:b/>
              </w:rPr>
              <w:t>MATEMATICA</w:t>
            </w:r>
          </w:p>
        </w:tc>
      </w:tr>
    </w:tbl>
    <w:p w14:paraId="1826556F" w14:textId="77777777" w:rsidR="00F73FF5" w:rsidRDefault="00F73FF5" w:rsidP="00F73FF5">
      <w:pPr>
        <w:jc w:val="center"/>
      </w:pPr>
    </w:p>
    <w:p w14:paraId="11A8444B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7F509F3B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4B23AABB" w14:textId="77777777" w:rsidTr="00E328D8">
        <w:tc>
          <w:tcPr>
            <w:tcW w:w="9828" w:type="dxa"/>
          </w:tcPr>
          <w:p w14:paraId="52F9905A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0F970FA2" w14:textId="77777777" w:rsidTr="00E328D8">
        <w:tc>
          <w:tcPr>
            <w:tcW w:w="9828" w:type="dxa"/>
          </w:tcPr>
          <w:p w14:paraId="3259A033" w14:textId="77777777" w:rsidR="00F73FF5" w:rsidRDefault="00952056" w:rsidP="00952056">
            <w:pPr>
              <w:tabs>
                <w:tab w:val="left" w:pos="5950"/>
              </w:tabs>
            </w:pPr>
            <w:r>
              <w:tab/>
            </w:r>
          </w:p>
          <w:p w14:paraId="33639D52" w14:textId="77777777" w:rsidR="00F73FF5" w:rsidRDefault="00F73FF5" w:rsidP="00E328D8"/>
        </w:tc>
      </w:tr>
    </w:tbl>
    <w:p w14:paraId="313F8036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111"/>
        <w:gridCol w:w="1942"/>
        <w:gridCol w:w="20"/>
        <w:gridCol w:w="2598"/>
        <w:gridCol w:w="2019"/>
      </w:tblGrid>
      <w:tr w:rsidR="00F73FF5" w14:paraId="7EF02149" w14:textId="77777777" w:rsidTr="00E328D8">
        <w:trPr>
          <w:jc w:val="center"/>
        </w:trPr>
        <w:tc>
          <w:tcPr>
            <w:tcW w:w="1965" w:type="dxa"/>
          </w:tcPr>
          <w:p w14:paraId="6C266098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1754A447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252EF16A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14F03D23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5F662215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6C366C93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5608D919" w14:textId="77777777" w:rsidTr="00E328D8">
        <w:trPr>
          <w:jc w:val="center"/>
        </w:trPr>
        <w:tc>
          <w:tcPr>
            <w:tcW w:w="1965" w:type="dxa"/>
          </w:tcPr>
          <w:p w14:paraId="5D39DE49" w14:textId="77777777" w:rsidR="002411E9" w:rsidRPr="00E82710" w:rsidRDefault="002411E9" w:rsidP="002411E9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0117E99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COMPETENZE</w:t>
            </w:r>
            <w:r w:rsidRPr="002C5044">
              <w:rPr>
                <w:bCs/>
                <w:sz w:val="20"/>
                <w:szCs w:val="20"/>
              </w:rPr>
              <w:tab/>
              <w:t> DI BASE</w:t>
            </w:r>
            <w:r w:rsidRPr="002C5044">
              <w:rPr>
                <w:bCs/>
                <w:sz w:val="20"/>
                <w:szCs w:val="20"/>
              </w:rPr>
              <w:tab/>
              <w:t>IN</w:t>
            </w:r>
            <w:r w:rsidRPr="002C5044">
              <w:rPr>
                <w:bCs/>
                <w:sz w:val="20"/>
                <w:szCs w:val="20"/>
              </w:rPr>
              <w:cr/>
              <w:t>MATEMATICA, GEO</w:t>
            </w:r>
          </w:p>
          <w:p w14:paraId="0A327287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proofErr w:type="gramStart"/>
            <w:r w:rsidRPr="002C5044">
              <w:rPr>
                <w:bCs/>
                <w:sz w:val="20"/>
                <w:szCs w:val="20"/>
              </w:rPr>
              <w:t>SCIENZE  E</w:t>
            </w:r>
            <w:proofErr w:type="gramEnd"/>
            <w:r w:rsidRPr="002C5044">
              <w:rPr>
                <w:bCs/>
                <w:sz w:val="20"/>
                <w:szCs w:val="20"/>
              </w:rPr>
              <w:cr/>
              <w:t xml:space="preserve"> TECNOLOGIA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</w:r>
            <w:proofErr w:type="gramStart"/>
            <w:r w:rsidRPr="002C5044">
              <w:rPr>
                <w:bCs/>
                <w:sz w:val="20"/>
                <w:szCs w:val="20"/>
              </w:rPr>
              <w:t>È  l’abilità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di sviluppare il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pensiero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matematico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  <w:proofErr w:type="gramStart"/>
            <w:r w:rsidRPr="002C5044">
              <w:rPr>
                <w:bCs/>
                <w:sz w:val="20"/>
                <w:szCs w:val="20"/>
              </w:rPr>
              <w:t>per  risolvere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una serie di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problemi in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situazioni quotidiane.</w:t>
            </w:r>
          </w:p>
          <w:p w14:paraId="4C604855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 xml:space="preserve">Comporta la capacità </w:t>
            </w:r>
            <w:proofErr w:type="gramStart"/>
            <w:r w:rsidRPr="002C5044">
              <w:rPr>
                <w:bCs/>
                <w:sz w:val="20"/>
                <w:szCs w:val="20"/>
              </w:rPr>
              <w:t>e  la</w:t>
            </w:r>
            <w:proofErr w:type="gramEnd"/>
            <w:r w:rsidRPr="002C5044">
              <w:rPr>
                <w:bCs/>
                <w:sz w:val="20"/>
                <w:szCs w:val="20"/>
              </w:rPr>
              <w:t xml:space="preserve"> disponibilità 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</w:r>
            <w:proofErr w:type="gramStart"/>
            <w:r w:rsidRPr="002C5044">
              <w:rPr>
                <w:bCs/>
                <w:sz w:val="20"/>
                <w:szCs w:val="20"/>
              </w:rPr>
              <w:t>usare  modelli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matematici di pensiero (</w:t>
            </w:r>
            <w:proofErr w:type="gramStart"/>
            <w:r w:rsidRPr="002C5044">
              <w:rPr>
                <w:bCs/>
                <w:sz w:val="20"/>
                <w:szCs w:val="20"/>
              </w:rPr>
              <w:t>logico  e</w:t>
            </w:r>
            <w:proofErr w:type="gramEnd"/>
            <w:r w:rsidRPr="002C5044">
              <w:rPr>
                <w:bCs/>
                <w:sz w:val="20"/>
                <w:szCs w:val="20"/>
              </w:rPr>
              <w:t xml:space="preserve"> spaziale)  e di presentazione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 (formule, modelli, schemi, grafici).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IMPARARE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AD IMPARARE:</w:t>
            </w:r>
          </w:p>
          <w:p w14:paraId="24C3D3ED" w14:textId="77777777" w:rsidR="00F73FF5" w:rsidRPr="00E82710" w:rsidRDefault="00A71E1A" w:rsidP="00A71E1A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 Acquisire un</w:t>
            </w:r>
            <w:r>
              <w:rPr>
                <w:bCs/>
                <w:sz w:val="20"/>
                <w:szCs w:val="20"/>
              </w:rPr>
              <w:t xml:space="preserve"> proprio metodo di studio e </w:t>
            </w:r>
            <w:proofErr w:type="gramStart"/>
            <w:r>
              <w:rPr>
                <w:bCs/>
                <w:sz w:val="20"/>
                <w:szCs w:val="20"/>
              </w:rPr>
              <w:t>di  lavoro</w:t>
            </w:r>
            <w:proofErr w:type="gramEnd"/>
            <w:r w:rsidR="00104E81">
              <w:rPr>
                <w:bCs/>
                <w:sz w:val="20"/>
                <w:szCs w:val="20"/>
              </w:rPr>
              <w:t>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proprio</w:t>
            </w:r>
            <w:r w:rsidRPr="002C5044">
              <w:rPr>
                <w:bCs/>
                <w:sz w:val="20"/>
                <w:szCs w:val="20"/>
              </w:rPr>
              <w:tab/>
              <w:t>metodo</w:t>
            </w:r>
            <w:r w:rsidRPr="002C5044">
              <w:rPr>
                <w:bCs/>
                <w:sz w:val="20"/>
                <w:szCs w:val="20"/>
              </w:rPr>
              <w:tab/>
              <w:t> </w:t>
            </w:r>
            <w:r w:rsidRPr="002C5044">
              <w:rPr>
                <w:bCs/>
                <w:sz w:val="20"/>
                <w:szCs w:val="20"/>
              </w:rPr>
              <w:lastRenderedPageBreak/>
              <w:t>di studio e</w:t>
            </w:r>
            <w:r w:rsidRPr="002C5044">
              <w:rPr>
                <w:bCs/>
                <w:sz w:val="20"/>
                <w:szCs w:val="20"/>
              </w:rPr>
              <w:tab/>
              <w:t>di lavoro.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</w:p>
        </w:tc>
        <w:tc>
          <w:tcPr>
            <w:tcW w:w="2118" w:type="dxa"/>
          </w:tcPr>
          <w:p w14:paraId="07A5E5EC" w14:textId="77777777" w:rsidR="00104E81" w:rsidRDefault="00104E81" w:rsidP="00A71E1A">
            <w:pPr>
              <w:rPr>
                <w:sz w:val="20"/>
                <w:szCs w:val="20"/>
              </w:rPr>
            </w:pPr>
          </w:p>
          <w:p w14:paraId="02723268" w14:textId="77777777" w:rsidR="00393D74" w:rsidRDefault="00A71E1A" w:rsidP="00A71E1A">
            <w:pPr>
              <w:rPr>
                <w:sz w:val="20"/>
                <w:szCs w:val="20"/>
              </w:rPr>
            </w:pPr>
            <w:r w:rsidRPr="002C5044">
              <w:rPr>
                <w:sz w:val="20"/>
                <w:szCs w:val="20"/>
              </w:rPr>
              <w:t>Es</w:t>
            </w:r>
            <w:r w:rsidR="00393D74">
              <w:rPr>
                <w:sz w:val="20"/>
                <w:szCs w:val="20"/>
              </w:rPr>
              <w:t>sere autonomi</w:t>
            </w:r>
            <w:r w:rsidR="00393D74">
              <w:rPr>
                <w:sz w:val="20"/>
                <w:szCs w:val="20"/>
              </w:rPr>
              <w:tab/>
              <w:t>e responsabili,</w:t>
            </w:r>
          </w:p>
          <w:p w14:paraId="72045E93" w14:textId="77777777" w:rsidR="00A71E1A" w:rsidRPr="00157E7E" w:rsidRDefault="00393D74" w:rsidP="00A71E1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</w:t>
            </w:r>
            <w:r w:rsidR="00A71E1A" w:rsidRPr="002C5044">
              <w:rPr>
                <w:sz w:val="20"/>
                <w:szCs w:val="20"/>
              </w:rPr>
              <w:t>omunicare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cr/>
              <w:t xml:space="preserve"> c</w:t>
            </w:r>
            <w:r w:rsidR="00A71E1A" w:rsidRPr="002C5044">
              <w:rPr>
                <w:sz w:val="20"/>
                <w:szCs w:val="20"/>
              </w:rPr>
              <w:t>ostruire il proprio apprendimento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cr/>
              <w:t xml:space="preserve"> e</w:t>
            </w:r>
            <w:r w:rsidR="00A71E1A" w:rsidRPr="002C5044">
              <w:rPr>
                <w:sz w:val="20"/>
                <w:szCs w:val="20"/>
              </w:rPr>
              <w:t>ssere</w:t>
            </w:r>
            <w:r w:rsidR="00A71E1A" w:rsidRPr="002C5044">
              <w:rPr>
                <w:sz w:val="16"/>
                <w:szCs w:val="16"/>
              </w:rPr>
              <w:t> </w:t>
            </w:r>
            <w:r w:rsidR="00A71E1A" w:rsidRPr="002C5044">
              <w:rPr>
                <w:sz w:val="20"/>
                <w:szCs w:val="20"/>
              </w:rPr>
              <w:t>cittadini</w:t>
            </w:r>
            <w:r>
              <w:rPr>
                <w:sz w:val="20"/>
                <w:szCs w:val="20"/>
              </w:rPr>
              <w:t>.</w:t>
            </w:r>
            <w:r w:rsidR="00A71E1A" w:rsidRPr="00630A26">
              <w:rPr>
                <w:sz w:val="20"/>
                <w:szCs w:val="20"/>
              </w:rPr>
              <w:tab/>
            </w:r>
            <w:r w:rsidR="00A71E1A" w:rsidRPr="00157E7E">
              <w:rPr>
                <w:sz w:val="16"/>
                <w:szCs w:val="16"/>
              </w:rPr>
              <w:cr/>
              <w:t xml:space="preserve">  </w:t>
            </w:r>
          </w:p>
          <w:p w14:paraId="2CAD2059" w14:textId="77777777" w:rsidR="00C65940" w:rsidRPr="00E82710" w:rsidRDefault="00C65940" w:rsidP="00A7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08BEB2F4" w14:textId="77777777"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14:paraId="16E3EC19" w14:textId="77777777"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14:paraId="40E52A10" w14:textId="77777777"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28B7D6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55DCB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501103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4D8604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BF3651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799AD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B3502A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BB328B0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32CE35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1A871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0BDCC0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48415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B00886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E7E3F7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C55CD4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B0680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4944CA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84CA62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F8E6AE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A7DFC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43FE60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68582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809F60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130570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687F51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8D1969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8B240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3F10B9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1564F6F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7323C4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D3F394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D85F9B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7C9CAE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379EF90" w14:textId="77777777"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14:paraId="37E83384" w14:textId="77777777" w:rsid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</w:t>
            </w:r>
            <w:r w:rsidR="00A71E1A">
              <w:rPr>
                <w:b/>
                <w:sz w:val="20"/>
              </w:rPr>
              <w:t>menti per il disegno geometrico.</w:t>
            </w:r>
          </w:p>
          <w:p w14:paraId="620D1E60" w14:textId="77777777" w:rsidR="00A71E1A" w:rsidRPr="00C82E2C" w:rsidRDefault="00A71E1A" w:rsidP="00C82E2C">
            <w:pPr>
              <w:rPr>
                <w:b/>
                <w:sz w:val="20"/>
              </w:rPr>
            </w:pPr>
          </w:p>
          <w:p w14:paraId="2C53376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713F0FE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5403A6C2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37258BD0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380BC1F7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12499341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24147BD4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4D5C6E8A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7BE7F9FF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068FF43F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347D76E8" w14:textId="77777777" w:rsidR="001D55D3" w:rsidRDefault="001D55D3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0F80F476" w14:textId="5B99C092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845C5F">
              <w:rPr>
                <w:b/>
                <w:sz w:val="20"/>
                <w:szCs w:val="20"/>
                <w:u w:val="single"/>
              </w:rPr>
              <w:t>RELAZIONI,</w:t>
            </w:r>
            <w:r w:rsidR="00393D74">
              <w:rPr>
                <w:b/>
                <w:sz w:val="20"/>
                <w:szCs w:val="20"/>
                <w:u w:val="single"/>
              </w:rPr>
              <w:t xml:space="preserve"> </w:t>
            </w:r>
            <w:r w:rsidRPr="00845C5F">
              <w:rPr>
                <w:b/>
                <w:sz w:val="20"/>
                <w:szCs w:val="20"/>
                <w:u w:val="single"/>
              </w:rPr>
              <w:t>DATI E PREVISIONI</w:t>
            </w:r>
          </w:p>
          <w:p w14:paraId="612F1361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14:paraId="66075923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42F378F1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1739E9A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B9846C0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3BDEEE32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264C1B6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E68633F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5B432BE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14:paraId="0D0B681C" w14:textId="77777777" w:rsidR="007D7FC5" w:rsidRDefault="007D7FC5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9A5BFC9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14:paraId="36BB2BAE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5878BC0" w14:textId="77777777" w:rsidR="00F73FF5" w:rsidRPr="007D0466" w:rsidRDefault="00F73FF5" w:rsidP="00E328D8">
            <w:pPr>
              <w:rPr>
                <w:sz w:val="20"/>
                <w:szCs w:val="20"/>
              </w:rPr>
            </w:pPr>
          </w:p>
          <w:p w14:paraId="7C0920E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540748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4C2DF1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2F662B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135874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D94951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828D12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0EC7C51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B69FD4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C265C1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6A6D8E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9DC293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E2673F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43B485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152C5E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F7F5E1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449D8D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010D420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0A69A8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28405A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17C436C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797FA7B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B3B6B09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DD92624" w14:textId="7C71223D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Utilizzare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14:paraId="6E990A71" w14:textId="77777777"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14:paraId="00328951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DCA8A1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E1F9D5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DE51CA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989160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B1EB87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497E10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1A1D3E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84AAAB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383327A" w14:textId="77777777" w:rsidR="007D0466" w:rsidRPr="007D0466" w:rsidRDefault="007D0466" w:rsidP="007D0466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B34348E" w14:textId="77777777" w:rsidR="00393D74" w:rsidRDefault="00393D74" w:rsidP="007D0466">
            <w:pPr>
              <w:rPr>
                <w:b/>
                <w:sz w:val="20"/>
              </w:rPr>
            </w:pPr>
          </w:p>
          <w:p w14:paraId="7CD11B4D" w14:textId="77777777" w:rsidR="00393D74" w:rsidRDefault="00393D74" w:rsidP="007D0466">
            <w:pPr>
              <w:rPr>
                <w:b/>
                <w:sz w:val="20"/>
              </w:rPr>
            </w:pPr>
          </w:p>
          <w:p w14:paraId="7D115281" w14:textId="77777777" w:rsidR="00393D74" w:rsidRDefault="00393D74" w:rsidP="007D0466">
            <w:pPr>
              <w:rPr>
                <w:b/>
                <w:sz w:val="20"/>
              </w:rPr>
            </w:pPr>
          </w:p>
          <w:p w14:paraId="1C9710AF" w14:textId="77777777" w:rsidR="00393D74" w:rsidRDefault="00393D74" w:rsidP="007D0466">
            <w:pPr>
              <w:rPr>
                <w:b/>
                <w:sz w:val="20"/>
              </w:rPr>
            </w:pPr>
          </w:p>
          <w:p w14:paraId="6A67B9C0" w14:textId="77777777" w:rsidR="00393D74" w:rsidRDefault="00393D74" w:rsidP="007D0466">
            <w:pPr>
              <w:rPr>
                <w:b/>
                <w:sz w:val="20"/>
              </w:rPr>
            </w:pPr>
          </w:p>
          <w:p w14:paraId="284DF316" w14:textId="77777777" w:rsidR="00393D74" w:rsidRDefault="00393D74" w:rsidP="007D0466">
            <w:pPr>
              <w:rPr>
                <w:b/>
                <w:sz w:val="20"/>
              </w:rPr>
            </w:pPr>
          </w:p>
          <w:p w14:paraId="517361E4" w14:textId="77777777" w:rsidR="007D0466" w:rsidRPr="007D0466" w:rsidRDefault="007D0466" w:rsidP="007D0466">
            <w:pPr>
              <w:rPr>
                <w:sz w:val="20"/>
                <w:szCs w:val="20"/>
              </w:rPr>
            </w:pPr>
            <w:r w:rsidRPr="001D55D3">
              <w:rPr>
                <w:b/>
                <w:sz w:val="20"/>
                <w:highlight w:val="yellow"/>
              </w:rPr>
              <w:t>2b</w:t>
            </w:r>
            <w:r w:rsidRPr="001D55D3">
              <w:rPr>
                <w:sz w:val="20"/>
                <w:highlight w:val="yellow"/>
              </w:rPr>
              <w:t xml:space="preserve"> Descrivere, denominare e classificare figure geometriche identificando elementi significativi e simmetrie, anche al fine di farle riprodurre da altri</w:t>
            </w:r>
            <w:r w:rsidR="004510D2" w:rsidRPr="001D55D3">
              <w:rPr>
                <w:sz w:val="20"/>
                <w:highlight w:val="yellow"/>
              </w:rPr>
              <w:t>.</w:t>
            </w:r>
          </w:p>
          <w:p w14:paraId="527F4BEE" w14:textId="77777777" w:rsidR="007D0466" w:rsidRPr="007D0466" w:rsidRDefault="007D0466" w:rsidP="00E328D8">
            <w:pPr>
              <w:rPr>
                <w:sz w:val="20"/>
                <w:szCs w:val="20"/>
              </w:rPr>
            </w:pPr>
          </w:p>
          <w:p w14:paraId="7890DD1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87E0627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5BF07D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C9DB999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59E5F647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6625D782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54C98EA3" w14:textId="77777777"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371D915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A1DA9C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BBD1217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8891C86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FA099E2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535C42E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1B30C2A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93FB1FC" w14:textId="77777777" w:rsidR="001D55D3" w:rsidRDefault="001D55D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94C86A9" w14:textId="4CE6470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1D55D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 w:rsidRPr="001D55D3"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="001D55D3" w:rsidRPr="001D55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D55D3">
              <w:rPr>
                <w:rFonts w:ascii="Times New Roman" w:hAnsi="Times New Roman" w:cs="Times New Roman"/>
                <w:sz w:val="20"/>
                <w:szCs w:val="24"/>
              </w:rPr>
              <w:t>tabelle e grafici che ne esprimano la struttura.</w:t>
            </w:r>
          </w:p>
          <w:p w14:paraId="17D6E221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9ADD293" w14:textId="77777777"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C7408ED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1c1</w:t>
            </w:r>
            <w:r w:rsidRPr="007D0466">
              <w:rPr>
                <w:sz w:val="20"/>
              </w:rPr>
              <w:t xml:space="preserve"> Utilizzare la frazione per indicare una o più parti dell’intero.</w:t>
            </w:r>
          </w:p>
          <w:p w14:paraId="5A87366D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1c2 </w:t>
            </w:r>
            <w:r w:rsidRPr="007D0466">
              <w:rPr>
                <w:sz w:val="20"/>
              </w:rPr>
              <w:t xml:space="preserve">Conoscere i termini </w:t>
            </w:r>
            <w:proofErr w:type="gramStart"/>
            <w:r w:rsidRPr="007D0466">
              <w:rPr>
                <w:sz w:val="20"/>
              </w:rPr>
              <w:t>della  frazione</w:t>
            </w:r>
            <w:proofErr w:type="gramEnd"/>
            <w:r w:rsidRPr="007D0466">
              <w:rPr>
                <w:sz w:val="20"/>
              </w:rPr>
              <w:t>.</w:t>
            </w:r>
          </w:p>
          <w:p w14:paraId="103FD4A2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1c3</w:t>
            </w:r>
            <w:r w:rsidRPr="007D0466">
              <w:rPr>
                <w:sz w:val="20"/>
              </w:rPr>
              <w:t>Usare la frazione come</w:t>
            </w:r>
            <w:r w:rsidR="007D0466">
              <w:rPr>
                <w:sz w:val="20"/>
              </w:rPr>
              <w:t xml:space="preserve"> operatore su oggetti, numeri, </w:t>
            </w:r>
            <w:proofErr w:type="gramStart"/>
            <w:r w:rsidRPr="007D0466">
              <w:rPr>
                <w:sz w:val="20"/>
              </w:rPr>
              <w:t>figure  geometriche</w:t>
            </w:r>
            <w:proofErr w:type="gramEnd"/>
            <w:r w:rsidRPr="007D0466">
              <w:rPr>
                <w:sz w:val="20"/>
              </w:rPr>
              <w:t>.</w:t>
            </w:r>
          </w:p>
          <w:p w14:paraId="7BCD06F1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1c4</w:t>
            </w:r>
            <w:r w:rsidRPr="007D0466">
              <w:rPr>
                <w:sz w:val="20"/>
              </w:rPr>
              <w:t xml:space="preserve"> Individuare la frazione complementare di una frazione data.</w:t>
            </w:r>
          </w:p>
          <w:p w14:paraId="03903F52" w14:textId="77777777"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14:paraId="4FD9D254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14:paraId="7266BA6D" w14:textId="2CA6E3EB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>ecimali sulla linea dei numeri</w:t>
            </w:r>
            <w:r w:rsidR="001D55D3">
              <w:rPr>
                <w:sz w:val="20"/>
              </w:rPr>
              <w:t>.</w:t>
            </w:r>
          </w:p>
          <w:p w14:paraId="6A0AE699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14:paraId="3F3D774A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14:paraId="34162774" w14:textId="77777777" w:rsidR="007D0466" w:rsidRPr="007D0466" w:rsidRDefault="00952056" w:rsidP="007D046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 xml:space="preserve">la parte intera e </w:t>
            </w:r>
            <w:proofErr w:type="gramStart"/>
            <w:r w:rsidR="007D0466" w:rsidRPr="007D0466">
              <w:rPr>
                <w:sz w:val="20"/>
              </w:rPr>
              <w:t>la  parte</w:t>
            </w:r>
            <w:proofErr w:type="gramEnd"/>
            <w:r w:rsidR="007D0466" w:rsidRPr="007D0466">
              <w:rPr>
                <w:sz w:val="20"/>
              </w:rPr>
              <w:t xml:space="preserve"> decimale.</w:t>
            </w:r>
          </w:p>
          <w:p w14:paraId="50F45140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14:paraId="47DDE25C" w14:textId="77777777"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>
              <w:rPr>
                <w:sz w:val="20"/>
              </w:rPr>
              <w:t xml:space="preserve">Comprendere l’uso e il </w:t>
            </w:r>
            <w:r w:rsidR="00952056">
              <w:rPr>
                <w:sz w:val="20"/>
              </w:rPr>
              <w:t xml:space="preserve">significato dello zero e </w:t>
            </w:r>
            <w:r w:rsidRPr="007D0466">
              <w:rPr>
                <w:sz w:val="20"/>
              </w:rPr>
              <w:t>della virgola.</w:t>
            </w:r>
          </w:p>
          <w:p w14:paraId="2641C2A8" w14:textId="77777777" w:rsidR="007D0466" w:rsidRDefault="007D0466" w:rsidP="007D0466">
            <w:pPr>
              <w:rPr>
                <w:sz w:val="20"/>
              </w:rPr>
            </w:pPr>
          </w:p>
          <w:p w14:paraId="43D57BB3" w14:textId="77777777" w:rsidR="007D7FC5" w:rsidRDefault="007D7FC5" w:rsidP="007D0466">
            <w:pPr>
              <w:rPr>
                <w:sz w:val="20"/>
              </w:rPr>
            </w:pPr>
          </w:p>
          <w:p w14:paraId="3C4F1837" w14:textId="77777777" w:rsidR="001D55D3" w:rsidRDefault="001D55D3" w:rsidP="007D0466">
            <w:pPr>
              <w:rPr>
                <w:b/>
                <w:sz w:val="20"/>
              </w:rPr>
            </w:pPr>
          </w:p>
          <w:p w14:paraId="3BEBC79F" w14:textId="77777777" w:rsidR="001D55D3" w:rsidRDefault="001D55D3" w:rsidP="007D0466">
            <w:pPr>
              <w:rPr>
                <w:b/>
                <w:sz w:val="20"/>
              </w:rPr>
            </w:pPr>
          </w:p>
          <w:p w14:paraId="6FF7659B" w14:textId="4160DC2F" w:rsidR="00952056" w:rsidRDefault="00952056" w:rsidP="007D04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2b2 </w:t>
            </w:r>
            <w:r w:rsidRPr="00436B80">
              <w:rPr>
                <w:sz w:val="20"/>
              </w:rPr>
              <w:t>Classificare i</w:t>
            </w:r>
            <w:r>
              <w:rPr>
                <w:sz w:val="20"/>
              </w:rPr>
              <w:t xml:space="preserve"> </w:t>
            </w:r>
            <w:r w:rsidR="007D7FC5">
              <w:rPr>
                <w:sz w:val="20"/>
              </w:rPr>
              <w:t>poligoni in base ad alcune caratteristiche.</w:t>
            </w:r>
          </w:p>
          <w:p w14:paraId="0101D483" w14:textId="77777777" w:rsidR="007D7FC5" w:rsidRDefault="00952056" w:rsidP="009520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2b2 bis</w:t>
            </w:r>
          </w:p>
          <w:p w14:paraId="3E4259F7" w14:textId="77777777" w:rsidR="00952056" w:rsidRPr="007D7FC5" w:rsidRDefault="00952056" w:rsidP="007D0466">
            <w:pPr>
              <w:rPr>
                <w:b/>
                <w:sz w:val="20"/>
              </w:rPr>
            </w:pPr>
            <w:r w:rsidRPr="00436B80">
              <w:rPr>
                <w:sz w:val="20"/>
              </w:rPr>
              <w:t>Classificare i triangoli in</w:t>
            </w:r>
            <w:r w:rsidR="007D7FC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base </w:t>
            </w:r>
            <w:r w:rsidRPr="00436B80">
              <w:rPr>
                <w:sz w:val="20"/>
              </w:rPr>
              <w:t xml:space="preserve">alla congruenza di lati e angoli e in base ai tipi </w:t>
            </w:r>
            <w:proofErr w:type="gramStart"/>
            <w:r w:rsidRPr="00436B80">
              <w:rPr>
                <w:sz w:val="20"/>
              </w:rPr>
              <w:t>di  angolo</w:t>
            </w:r>
            <w:proofErr w:type="gramEnd"/>
            <w:r w:rsidRPr="00436B80">
              <w:rPr>
                <w:sz w:val="20"/>
              </w:rPr>
              <w:t>.</w:t>
            </w:r>
          </w:p>
          <w:p w14:paraId="1282314D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tipi di angolo.</w:t>
            </w:r>
          </w:p>
          <w:p w14:paraId="27AA0A60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2b5 </w:t>
            </w:r>
            <w:r w:rsidRPr="007D0466">
              <w:rPr>
                <w:sz w:val="20"/>
              </w:rPr>
              <w:t>Costruire e disegnare con gli strumenti opportuni le principali figure geometriche.</w:t>
            </w:r>
          </w:p>
          <w:p w14:paraId="415CCF94" w14:textId="77777777" w:rsidR="007D0466" w:rsidRDefault="007D0466" w:rsidP="007D0466">
            <w:pPr>
              <w:rPr>
                <w:sz w:val="20"/>
              </w:rPr>
            </w:pPr>
          </w:p>
          <w:p w14:paraId="20943E47" w14:textId="77777777" w:rsidR="00845C5F" w:rsidRDefault="00845C5F" w:rsidP="00845C5F">
            <w:pPr>
              <w:rPr>
                <w:rFonts w:ascii="Arial" w:hAnsi="Arial" w:cs="Arial"/>
                <w:b/>
                <w:sz w:val="20"/>
              </w:rPr>
            </w:pPr>
          </w:p>
          <w:p w14:paraId="7225F7A4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4b1 </w:t>
            </w:r>
            <w:r w:rsidRPr="00845C5F">
              <w:rPr>
                <w:sz w:val="20"/>
              </w:rPr>
              <w:t>Individuare situazioni problematiche nei vari ambiti e ipotizzare soluzioni idonee.</w:t>
            </w:r>
          </w:p>
          <w:p w14:paraId="359A4437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="00D34FA7">
              <w:rPr>
                <w:sz w:val="20"/>
              </w:rPr>
              <w:t xml:space="preserve"> Analizzare il testo di un</w:t>
            </w:r>
            <w:r w:rsidRPr="00845C5F">
              <w:rPr>
                <w:sz w:val="20"/>
              </w:rPr>
              <w:t xml:space="preserve"> problema. </w:t>
            </w:r>
          </w:p>
          <w:p w14:paraId="7A37D2B6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14:paraId="4A9B7D10" w14:textId="77777777" w:rsidR="00845C5F" w:rsidRPr="00845C5F" w:rsidRDefault="00845C5F" w:rsidP="00E328D8">
            <w:pPr>
              <w:rPr>
                <w:sz w:val="20"/>
                <w:szCs w:val="20"/>
              </w:rPr>
            </w:pPr>
          </w:p>
          <w:p w14:paraId="4A19ACD9" w14:textId="77777777"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14:paraId="2C7D6CE0" w14:textId="77777777"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75B14CB3" w14:textId="77777777" w:rsidTr="00E328D8">
        <w:tc>
          <w:tcPr>
            <w:tcW w:w="9828" w:type="dxa"/>
          </w:tcPr>
          <w:p w14:paraId="62C68A37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570A1F8A" w14:textId="77777777" w:rsidTr="00E328D8">
        <w:tc>
          <w:tcPr>
            <w:tcW w:w="9828" w:type="dxa"/>
          </w:tcPr>
          <w:p w14:paraId="2DD85E5F" w14:textId="77777777" w:rsidR="00F73FF5" w:rsidRDefault="0084002D" w:rsidP="00E328D8">
            <w:r>
              <w:t>Frazioni- sistema metrico decimale-</w:t>
            </w:r>
            <w:r w:rsidR="00952056">
              <w:t>poligoni-triangoli-</w:t>
            </w:r>
            <w:r>
              <w:t>quadrilateri-problemi-classificazioni.</w:t>
            </w:r>
          </w:p>
          <w:p w14:paraId="60A9395A" w14:textId="77777777" w:rsidR="003038A1" w:rsidRPr="002471D6" w:rsidRDefault="003038A1" w:rsidP="00E328D8"/>
        </w:tc>
      </w:tr>
      <w:tr w:rsidR="00F73FF5" w:rsidRPr="009E0C65" w14:paraId="62E3313F" w14:textId="77777777" w:rsidTr="00E328D8">
        <w:tc>
          <w:tcPr>
            <w:tcW w:w="9828" w:type="dxa"/>
          </w:tcPr>
          <w:p w14:paraId="3A68D5E9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74E706DA" w14:textId="77777777" w:rsidTr="00E328D8">
        <w:tc>
          <w:tcPr>
            <w:tcW w:w="9828" w:type="dxa"/>
          </w:tcPr>
          <w:p w14:paraId="40E5236A" w14:textId="77777777" w:rsidR="00F73FF5" w:rsidRPr="00393D74" w:rsidRDefault="0084002D" w:rsidP="00E128F9">
            <w:pPr>
              <w:pStyle w:val="Default"/>
              <w:rPr>
                <w:rFonts w:ascii="Times New Roman" w:hAnsi="Times New Roman" w:cs="Times New Roman"/>
              </w:rPr>
            </w:pPr>
            <w:r w:rsidRPr="00393D74">
              <w:rPr>
                <w:rFonts w:ascii="Times New Roman" w:hAnsi="Times New Roman" w:cs="Times New Roman"/>
              </w:rPr>
              <w:t>Italiano, g</w:t>
            </w:r>
            <w:r w:rsidR="00E111EE" w:rsidRPr="00393D74">
              <w:rPr>
                <w:rFonts w:ascii="Times New Roman" w:hAnsi="Times New Roman" w:cs="Times New Roman"/>
              </w:rPr>
              <w:t>eografia, ed. f</w:t>
            </w:r>
            <w:r w:rsidRPr="00393D74">
              <w:rPr>
                <w:rFonts w:ascii="Times New Roman" w:hAnsi="Times New Roman" w:cs="Times New Roman"/>
              </w:rPr>
              <w:t>isica, scienze, tecnologia, arte e immagine.</w:t>
            </w:r>
          </w:p>
          <w:p w14:paraId="318C7812" w14:textId="77777777" w:rsidR="003038A1" w:rsidRPr="00393D74" w:rsidRDefault="003038A1" w:rsidP="00E128F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DFEE1DD" w14:textId="77777777" w:rsidR="00F73FF5" w:rsidRPr="007D7FC5" w:rsidRDefault="00F73FF5" w:rsidP="00F73FF5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3"/>
        <w:gridCol w:w="1582"/>
        <w:gridCol w:w="3238"/>
      </w:tblGrid>
      <w:tr w:rsidR="00F73FF5" w:rsidRPr="007D7FC5" w14:paraId="439AE5AB" w14:textId="77777777" w:rsidTr="00E328D8">
        <w:tc>
          <w:tcPr>
            <w:tcW w:w="4889" w:type="dxa"/>
            <w:gridSpan w:val="2"/>
          </w:tcPr>
          <w:p w14:paraId="162BC11E" w14:textId="77777777"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 xml:space="preserve">MODALITA’ DI </w:t>
            </w:r>
            <w:proofErr w:type="gramStart"/>
            <w:r w:rsidRPr="007D7FC5">
              <w:rPr>
                <w:b/>
                <w:sz w:val="16"/>
                <w:szCs w:val="16"/>
              </w:rPr>
              <w:t>OSSERVAZIONE  E</w:t>
            </w:r>
            <w:proofErr w:type="gramEnd"/>
            <w:r w:rsidRPr="007D7FC5">
              <w:rPr>
                <w:b/>
                <w:sz w:val="16"/>
                <w:szCs w:val="16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279C499B" w14:textId="77777777" w:rsidR="00F73FF5" w:rsidRPr="007D7FC5" w:rsidRDefault="00F73FF5" w:rsidP="00E328D8">
            <w:pPr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1C09182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t xml:space="preserve">             - rispondenza tra le prove proposte e le attività effettivamente                  </w:t>
            </w:r>
            <w:r w:rsidR="00393D74">
              <w:rPr>
                <w:sz w:val="16"/>
                <w:szCs w:val="16"/>
              </w:rPr>
              <w:t xml:space="preserve">  </w:t>
            </w:r>
            <w:r w:rsidRPr="007D7FC5">
              <w:rPr>
                <w:sz w:val="16"/>
                <w:szCs w:val="16"/>
              </w:rPr>
              <w:t>svolte</w:t>
            </w:r>
          </w:p>
        </w:tc>
      </w:tr>
      <w:tr w:rsidR="00F73FF5" w:rsidRPr="007D7FC5" w14:paraId="4236FCCD" w14:textId="77777777" w:rsidTr="00E328D8">
        <w:tc>
          <w:tcPr>
            <w:tcW w:w="3259" w:type="dxa"/>
          </w:tcPr>
          <w:p w14:paraId="2869A8DD" w14:textId="77777777"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87FF4A8" w14:textId="77777777"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ORALI</w:t>
            </w:r>
          </w:p>
        </w:tc>
        <w:tc>
          <w:tcPr>
            <w:tcW w:w="3260" w:type="dxa"/>
          </w:tcPr>
          <w:p w14:paraId="5FD9D115" w14:textId="77777777"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PRATICHE</w:t>
            </w:r>
          </w:p>
        </w:tc>
      </w:tr>
      <w:tr w:rsidR="00F73FF5" w:rsidRPr="007D7FC5" w14:paraId="3A2E118E" w14:textId="77777777" w:rsidTr="00E328D8">
        <w:tc>
          <w:tcPr>
            <w:tcW w:w="3259" w:type="dxa"/>
          </w:tcPr>
          <w:p w14:paraId="528D2D12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Temi</w:t>
            </w:r>
          </w:p>
          <w:p w14:paraId="0D06FB43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relazioni</w:t>
            </w:r>
          </w:p>
          <w:p w14:paraId="5FE1E625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riassunti</w:t>
            </w:r>
          </w:p>
          <w:p w14:paraId="78470B1B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questionari aperti</w:t>
            </w:r>
          </w:p>
          <w:p w14:paraId="5881F9B4" w14:textId="77777777"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oggettive</w:t>
            </w:r>
          </w:p>
          <w:p w14:paraId="0D5541A4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oggettive condivise</w:t>
            </w:r>
          </w:p>
          <w:p w14:paraId="1AC3DC7D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testi da completare</w:t>
            </w:r>
          </w:p>
          <w:p w14:paraId="66EE6BD1" w14:textId="77777777"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esercizi</w:t>
            </w:r>
          </w:p>
          <w:p w14:paraId="63AB2AE8" w14:textId="77777777"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soluzione problemi</w:t>
            </w:r>
          </w:p>
          <w:p w14:paraId="3899FB65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14:paraId="064E27DD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14:paraId="7F5BF869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2"/>
          </w:tcPr>
          <w:p w14:paraId="0655DE04" w14:textId="77777777"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colloquio </w:t>
            </w:r>
            <w:proofErr w:type="gramStart"/>
            <w:r w:rsidRPr="007D7FC5">
              <w:rPr>
                <w:sz w:val="16"/>
                <w:szCs w:val="16"/>
              </w:rPr>
              <w:t>ins./</w:t>
            </w:r>
            <w:proofErr w:type="gramEnd"/>
            <w:r w:rsidRPr="007D7FC5">
              <w:rPr>
                <w:sz w:val="16"/>
                <w:szCs w:val="16"/>
              </w:rPr>
              <w:t>allievo</w:t>
            </w:r>
          </w:p>
          <w:p w14:paraId="2732FB53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lastRenderedPageBreak/>
              <w:sym w:font="Wingdings 2" w:char="F0A3"/>
            </w:r>
            <w:r w:rsidR="003C00C3" w:rsidRPr="007D7FC5">
              <w:rPr>
                <w:sz w:val="16"/>
                <w:szCs w:val="16"/>
              </w:rPr>
              <w:t xml:space="preserve"> relazione su percorsi </w:t>
            </w:r>
            <w:r w:rsidRPr="007D7FC5">
              <w:rPr>
                <w:sz w:val="16"/>
                <w:szCs w:val="16"/>
              </w:rPr>
              <w:t>effettuati</w:t>
            </w:r>
          </w:p>
          <w:p w14:paraId="69E057A5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interrogazioni </w:t>
            </w:r>
          </w:p>
          <w:p w14:paraId="5E8F537E" w14:textId="77777777"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discussione collettiva</w:t>
            </w:r>
          </w:p>
          <w:p w14:paraId="3B8300F6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14:paraId="2BC89E55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</w:t>
            </w:r>
          </w:p>
          <w:p w14:paraId="4A6EE8DD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BE832CA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grafiche</w:t>
            </w:r>
          </w:p>
          <w:p w14:paraId="35F13451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test motori</w:t>
            </w:r>
          </w:p>
          <w:p w14:paraId="0170E577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vocali</w:t>
            </w:r>
          </w:p>
          <w:p w14:paraId="631FB822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strumentali</w:t>
            </w:r>
          </w:p>
          <w:p w14:paraId="52E7C924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in situazione</w:t>
            </w:r>
          </w:p>
          <w:p w14:paraId="211C58C0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14:paraId="57857C17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</w:t>
            </w:r>
          </w:p>
          <w:p w14:paraId="36F65CFE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  <w:p w14:paraId="245A3F90" w14:textId="77777777" w:rsidR="00DA5F94" w:rsidRPr="007D7FC5" w:rsidRDefault="00DA5F94" w:rsidP="00DA5F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 osservazione diretta</w:t>
            </w:r>
          </w:p>
          <w:p w14:paraId="35452F23" w14:textId="77777777"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</w:tr>
      <w:tr w:rsidR="00F73FF5" w14:paraId="40481296" w14:textId="77777777" w:rsidTr="00E328D8">
        <w:tc>
          <w:tcPr>
            <w:tcW w:w="6518" w:type="dxa"/>
            <w:gridSpan w:val="3"/>
          </w:tcPr>
          <w:p w14:paraId="14644523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65BD0D4E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0B44F04" w14:textId="77777777"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638873C2" w14:textId="77777777" w:rsidTr="00E328D8">
        <w:trPr>
          <w:trHeight w:val="1674"/>
        </w:trPr>
        <w:tc>
          <w:tcPr>
            <w:tcW w:w="6518" w:type="dxa"/>
            <w:gridSpan w:val="3"/>
          </w:tcPr>
          <w:p w14:paraId="27FDDEEF" w14:textId="77777777"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Pr="007D7FC5">
              <w:rPr>
                <w:sz w:val="16"/>
                <w:szCs w:val="16"/>
              </w:rPr>
              <w:t>livello di partenza</w:t>
            </w:r>
          </w:p>
          <w:p w14:paraId="515E3384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5EB2DBD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14:paraId="4A467CE2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14:paraId="0D31C00C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14:paraId="48A14CF3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6F11CFC8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195D0CC4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1BF7E44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4A5BBFFC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  <w:r w:rsidR="007D7FC5">
              <w:rPr>
                <w:sz w:val="16"/>
                <w:szCs w:val="16"/>
              </w:rPr>
              <w:t xml:space="preserve"> on line</w:t>
            </w:r>
          </w:p>
          <w:p w14:paraId="3CE0F2C0" w14:textId="77777777"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14:paraId="1CCD7F2D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1294A982" w14:textId="77777777" w:rsidR="006D1794" w:rsidRDefault="006D1794" w:rsidP="006D1794">
            <w:r w:rsidRPr="007D7FC5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>invio</w:t>
            </w:r>
            <w:r>
              <w:rPr>
                <w:sz w:val="16"/>
                <w:szCs w:val="16"/>
              </w:rPr>
              <w:t xml:space="preserve"> risultati</w:t>
            </w:r>
          </w:p>
          <w:p w14:paraId="6C3790A1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AB4575E" w14:textId="77777777" w:rsidR="00F73FF5" w:rsidRDefault="00F73FF5" w:rsidP="00E328D8">
            <w:pPr>
              <w:jc w:val="both"/>
            </w:pPr>
          </w:p>
        </w:tc>
      </w:tr>
    </w:tbl>
    <w:p w14:paraId="04CDC5AD" w14:textId="77777777" w:rsidR="00F73FF5" w:rsidRDefault="00F73FF5" w:rsidP="00F73FF5"/>
    <w:p w14:paraId="65253C69" w14:textId="74CF9A78" w:rsidR="00F73FF5" w:rsidRDefault="007D7FC5" w:rsidP="00F73FF5">
      <w:pPr>
        <w:jc w:val="both"/>
        <w:rPr>
          <w:sz w:val="16"/>
          <w:szCs w:val="16"/>
        </w:rPr>
      </w:pPr>
      <w:r>
        <w:rPr>
          <w:sz w:val="20"/>
          <w:szCs w:val="20"/>
        </w:rPr>
        <w:t>Incontro on line</w:t>
      </w:r>
      <w:r w:rsidR="0084002D" w:rsidRPr="0084002D">
        <w:rPr>
          <w:sz w:val="20"/>
          <w:szCs w:val="20"/>
        </w:rPr>
        <w:t xml:space="preserve">, </w:t>
      </w:r>
      <w:r w:rsidR="004510D2">
        <w:rPr>
          <w:sz w:val="20"/>
          <w:szCs w:val="20"/>
        </w:rPr>
        <w:t>0</w:t>
      </w:r>
      <w:r w:rsidR="004C53B9">
        <w:rPr>
          <w:sz w:val="20"/>
          <w:szCs w:val="20"/>
        </w:rPr>
        <w:t>8</w:t>
      </w:r>
      <w:r w:rsidR="00A71E1A">
        <w:rPr>
          <w:sz w:val="20"/>
          <w:szCs w:val="20"/>
        </w:rPr>
        <w:t>/</w:t>
      </w:r>
      <w:r w:rsidR="004C53B9">
        <w:rPr>
          <w:sz w:val="20"/>
          <w:szCs w:val="20"/>
        </w:rPr>
        <w:t>09</w:t>
      </w:r>
      <w:r>
        <w:rPr>
          <w:sz w:val="20"/>
          <w:szCs w:val="20"/>
        </w:rPr>
        <w:t>/202</w:t>
      </w:r>
      <w:r w:rsidR="004C53B9">
        <w:rPr>
          <w:sz w:val="20"/>
          <w:szCs w:val="20"/>
        </w:rPr>
        <w:t>1</w:t>
      </w:r>
      <w:r w:rsidR="00C65940" w:rsidRPr="0084002D">
        <w:rPr>
          <w:sz w:val="20"/>
          <w:szCs w:val="20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="00C65940">
        <w:rPr>
          <w:sz w:val="16"/>
          <w:szCs w:val="16"/>
        </w:rPr>
        <w:t>GLI INSEGNANTI</w:t>
      </w:r>
    </w:p>
    <w:p w14:paraId="608B7BAF" w14:textId="77777777" w:rsidR="00F73FF5" w:rsidRPr="00F84332" w:rsidRDefault="00F73FF5" w:rsidP="00F73FF5">
      <w:pPr>
        <w:jc w:val="both"/>
        <w:rPr>
          <w:sz w:val="20"/>
          <w:szCs w:val="20"/>
        </w:rPr>
      </w:pPr>
    </w:p>
    <w:p w14:paraId="6214C5DC" w14:textId="77777777" w:rsidR="0012690D" w:rsidRPr="00F73FF5" w:rsidRDefault="0012690D" w:rsidP="00F73FF5">
      <w:pPr>
        <w:jc w:val="both"/>
        <w:rPr>
          <w:sz w:val="16"/>
          <w:szCs w:val="16"/>
        </w:rPr>
      </w:pP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5"/>
    <w:rsid w:val="00025E94"/>
    <w:rsid w:val="00097C13"/>
    <w:rsid w:val="000E1517"/>
    <w:rsid w:val="000F1A64"/>
    <w:rsid w:val="00104E81"/>
    <w:rsid w:val="0012690D"/>
    <w:rsid w:val="001D55D3"/>
    <w:rsid w:val="002411E9"/>
    <w:rsid w:val="00253DA7"/>
    <w:rsid w:val="003038A1"/>
    <w:rsid w:val="00391F55"/>
    <w:rsid w:val="00393D74"/>
    <w:rsid w:val="003B649C"/>
    <w:rsid w:val="003C00C3"/>
    <w:rsid w:val="003C5910"/>
    <w:rsid w:val="004510D2"/>
    <w:rsid w:val="00477494"/>
    <w:rsid w:val="004C53B9"/>
    <w:rsid w:val="005835E4"/>
    <w:rsid w:val="00650FF2"/>
    <w:rsid w:val="006D1794"/>
    <w:rsid w:val="00706EF3"/>
    <w:rsid w:val="007127F1"/>
    <w:rsid w:val="0071473F"/>
    <w:rsid w:val="0074381C"/>
    <w:rsid w:val="0077416D"/>
    <w:rsid w:val="007D0466"/>
    <w:rsid w:val="007D7FC5"/>
    <w:rsid w:val="0084002D"/>
    <w:rsid w:val="008432C4"/>
    <w:rsid w:val="00845C5F"/>
    <w:rsid w:val="008517D7"/>
    <w:rsid w:val="008C4F5A"/>
    <w:rsid w:val="00952056"/>
    <w:rsid w:val="009630A1"/>
    <w:rsid w:val="00A71E1A"/>
    <w:rsid w:val="00B246E0"/>
    <w:rsid w:val="00BB422A"/>
    <w:rsid w:val="00C23693"/>
    <w:rsid w:val="00C360BF"/>
    <w:rsid w:val="00C4349C"/>
    <w:rsid w:val="00C65940"/>
    <w:rsid w:val="00C82E2C"/>
    <w:rsid w:val="00D34FA7"/>
    <w:rsid w:val="00DA5F94"/>
    <w:rsid w:val="00E111EE"/>
    <w:rsid w:val="00E128F9"/>
    <w:rsid w:val="00E26EEA"/>
    <w:rsid w:val="00F45B88"/>
    <w:rsid w:val="00F658C3"/>
    <w:rsid w:val="00F7167F"/>
    <w:rsid w:val="00F73FF5"/>
    <w:rsid w:val="00F84332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6036"/>
  <w15:docId w15:val="{89E0C35C-23C5-B44C-B2A6-9F64FAA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4A23-EC86-496D-9123-F8B4E07C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veronicacimina@outlook.it</cp:lastModifiedBy>
  <cp:revision>2</cp:revision>
  <dcterms:created xsi:type="dcterms:W3CDTF">2021-09-08T17:35:00Z</dcterms:created>
  <dcterms:modified xsi:type="dcterms:W3CDTF">2021-09-08T17:35:00Z</dcterms:modified>
</cp:coreProperties>
</file>