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52A9" w14:textId="77777777" w:rsidR="00AE61EF" w:rsidRPr="00036277" w:rsidRDefault="00AE61EF" w:rsidP="00AE61EF">
      <w:pPr>
        <w:jc w:val="center"/>
        <w:rPr>
          <w:b/>
          <w:bCs/>
        </w:rPr>
      </w:pPr>
      <w:r w:rsidRPr="00036277">
        <w:rPr>
          <w:b/>
          <w:bCs/>
        </w:rPr>
        <w:t xml:space="preserve">OBIETTIVI PER LA VALUTAZIONE </w:t>
      </w:r>
      <w:r>
        <w:rPr>
          <w:b/>
          <w:bCs/>
        </w:rPr>
        <w:t>ARTE</w:t>
      </w:r>
    </w:p>
    <w:p w14:paraId="0065C243" w14:textId="77777777" w:rsidR="00AE61EF" w:rsidRDefault="00AE61EF" w:rsidP="00AE61EF"/>
    <w:p w14:paraId="5ADA45E7" w14:textId="77777777" w:rsidR="00AE61EF" w:rsidRDefault="00AE61EF" w:rsidP="00AE61E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0"/>
        <w:gridCol w:w="1390"/>
        <w:gridCol w:w="1390"/>
        <w:gridCol w:w="1391"/>
        <w:gridCol w:w="1509"/>
        <w:gridCol w:w="1509"/>
        <w:gridCol w:w="1391"/>
        <w:gridCol w:w="1401"/>
        <w:gridCol w:w="1391"/>
        <w:gridCol w:w="1515"/>
      </w:tblGrid>
      <w:tr w:rsidR="00B01B8F" w14:paraId="1558BE0E" w14:textId="77777777" w:rsidTr="00585086">
        <w:tc>
          <w:tcPr>
            <w:tcW w:w="1502" w:type="dxa"/>
          </w:tcPr>
          <w:p w14:paraId="02B891CA" w14:textId="77777777" w:rsidR="00AE61EF" w:rsidRDefault="00AE61EF" w:rsidP="00585086">
            <w:r>
              <w:t>1° Q</w:t>
            </w:r>
          </w:p>
        </w:tc>
        <w:tc>
          <w:tcPr>
            <w:tcW w:w="1502" w:type="dxa"/>
          </w:tcPr>
          <w:p w14:paraId="7DBD9871" w14:textId="77777777" w:rsidR="00AE61EF" w:rsidRDefault="00AE61EF" w:rsidP="00585086">
            <w:r>
              <w:t>2</w:t>
            </w:r>
            <w:r w:rsidRPr="00932E07">
              <w:t>° Q</w:t>
            </w:r>
          </w:p>
        </w:tc>
        <w:tc>
          <w:tcPr>
            <w:tcW w:w="1502" w:type="dxa"/>
          </w:tcPr>
          <w:p w14:paraId="6D8E31BE" w14:textId="77777777" w:rsidR="00AE61EF" w:rsidRDefault="00AE61EF" w:rsidP="00585086">
            <w:r w:rsidRPr="00932E07">
              <w:t>1° Q</w:t>
            </w:r>
          </w:p>
        </w:tc>
        <w:tc>
          <w:tcPr>
            <w:tcW w:w="1502" w:type="dxa"/>
          </w:tcPr>
          <w:p w14:paraId="03173F30" w14:textId="77777777" w:rsidR="00AE61EF" w:rsidRDefault="00AE61EF" w:rsidP="00585086">
            <w:r>
              <w:t>2</w:t>
            </w:r>
            <w:r w:rsidRPr="00932E07">
              <w:t>° Q</w:t>
            </w:r>
          </w:p>
        </w:tc>
        <w:tc>
          <w:tcPr>
            <w:tcW w:w="1509" w:type="dxa"/>
          </w:tcPr>
          <w:p w14:paraId="2DDFBCFA" w14:textId="77777777" w:rsidR="00AE61EF" w:rsidRDefault="00AE61EF" w:rsidP="00585086">
            <w:r w:rsidRPr="00932E07">
              <w:t>1° Q</w:t>
            </w:r>
          </w:p>
        </w:tc>
        <w:tc>
          <w:tcPr>
            <w:tcW w:w="1509" w:type="dxa"/>
          </w:tcPr>
          <w:p w14:paraId="7B61808F" w14:textId="77777777" w:rsidR="00AE61EF" w:rsidRDefault="00AE61EF" w:rsidP="00585086">
            <w:r>
              <w:t>2</w:t>
            </w:r>
            <w:r w:rsidRPr="00932E07">
              <w:t>° Q</w:t>
            </w:r>
          </w:p>
        </w:tc>
        <w:tc>
          <w:tcPr>
            <w:tcW w:w="1502" w:type="dxa"/>
          </w:tcPr>
          <w:p w14:paraId="668DF891" w14:textId="77777777" w:rsidR="00AE61EF" w:rsidRDefault="00AE61EF" w:rsidP="00585086">
            <w:r w:rsidRPr="00932E07">
              <w:t>1° Q</w:t>
            </w:r>
          </w:p>
        </w:tc>
        <w:tc>
          <w:tcPr>
            <w:tcW w:w="1502" w:type="dxa"/>
          </w:tcPr>
          <w:p w14:paraId="6F85AE03" w14:textId="77777777" w:rsidR="00AE61EF" w:rsidRDefault="00AE61EF" w:rsidP="00585086">
            <w:r>
              <w:t>2</w:t>
            </w:r>
            <w:r w:rsidRPr="00932E07">
              <w:t>° Q</w:t>
            </w:r>
          </w:p>
        </w:tc>
        <w:tc>
          <w:tcPr>
            <w:tcW w:w="1502" w:type="dxa"/>
          </w:tcPr>
          <w:p w14:paraId="76719309" w14:textId="77777777" w:rsidR="00AE61EF" w:rsidRDefault="00AE61EF" w:rsidP="00585086">
            <w:r>
              <w:t>1</w:t>
            </w:r>
            <w:r w:rsidRPr="00932E07">
              <w:t>° Q</w:t>
            </w:r>
          </w:p>
        </w:tc>
        <w:tc>
          <w:tcPr>
            <w:tcW w:w="1515" w:type="dxa"/>
          </w:tcPr>
          <w:p w14:paraId="7E22BA79" w14:textId="77777777" w:rsidR="00AE61EF" w:rsidRDefault="00AE61EF" w:rsidP="00585086">
            <w:r>
              <w:t>2</w:t>
            </w:r>
            <w:r w:rsidRPr="00932E07">
              <w:t>° Q</w:t>
            </w:r>
          </w:p>
        </w:tc>
      </w:tr>
      <w:tr w:rsidR="00DF4628" w14:paraId="509F4DE6" w14:textId="77777777" w:rsidTr="00585086">
        <w:tc>
          <w:tcPr>
            <w:tcW w:w="1502" w:type="dxa"/>
            <w:shd w:val="clear" w:color="auto" w:fill="DEEAF6" w:themeFill="accent5" w:themeFillTint="33"/>
          </w:tcPr>
          <w:p w14:paraId="087FC993" w14:textId="77777777" w:rsidR="00AE61EF" w:rsidRPr="005D6875" w:rsidRDefault="00AE61EF" w:rsidP="00585086">
            <w:pPr>
              <w:rPr>
                <w:b/>
                <w:bCs/>
              </w:rPr>
            </w:pPr>
            <w:r w:rsidRPr="005D6875">
              <w:rPr>
                <w:b/>
                <w:bCs/>
              </w:rPr>
              <w:t>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2964BF81" w14:textId="77777777" w:rsidR="00AE61EF" w:rsidRPr="005D6875" w:rsidRDefault="00AE61EF" w:rsidP="00585086">
            <w:pPr>
              <w:rPr>
                <w:b/>
                <w:bCs/>
                <w:highlight w:val="yellow"/>
              </w:rPr>
            </w:pPr>
            <w:r w:rsidRPr="005D6875">
              <w:rPr>
                <w:b/>
                <w:bCs/>
              </w:rPr>
              <w:t>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19138D0F" w14:textId="77777777" w:rsidR="00AE61EF" w:rsidRPr="005D6875" w:rsidRDefault="00AE61EF" w:rsidP="00585086">
            <w:pPr>
              <w:rPr>
                <w:b/>
                <w:bCs/>
              </w:rPr>
            </w:pPr>
            <w:r w:rsidRPr="005D6875">
              <w:rPr>
                <w:b/>
                <w:bCs/>
              </w:rPr>
              <w:t>II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1E174015" w14:textId="77777777" w:rsidR="00AE61EF" w:rsidRPr="005D6875" w:rsidRDefault="00AE61EF" w:rsidP="00585086">
            <w:pPr>
              <w:rPr>
                <w:b/>
                <w:bCs/>
              </w:rPr>
            </w:pPr>
            <w:r w:rsidRPr="005D6875">
              <w:rPr>
                <w:b/>
                <w:bCs/>
              </w:rPr>
              <w:t>II</w:t>
            </w:r>
          </w:p>
        </w:tc>
        <w:tc>
          <w:tcPr>
            <w:tcW w:w="1509" w:type="dxa"/>
            <w:shd w:val="clear" w:color="auto" w:fill="DEEAF6" w:themeFill="accent5" w:themeFillTint="33"/>
          </w:tcPr>
          <w:p w14:paraId="7D0231FA" w14:textId="77777777" w:rsidR="00AE61EF" w:rsidRPr="005D6875" w:rsidRDefault="00AE61EF" w:rsidP="00585086">
            <w:pPr>
              <w:rPr>
                <w:b/>
                <w:bCs/>
              </w:rPr>
            </w:pPr>
            <w:r w:rsidRPr="005D6875">
              <w:rPr>
                <w:b/>
                <w:bCs/>
              </w:rPr>
              <w:t>III</w:t>
            </w:r>
          </w:p>
        </w:tc>
        <w:tc>
          <w:tcPr>
            <w:tcW w:w="1509" w:type="dxa"/>
            <w:shd w:val="clear" w:color="auto" w:fill="DEEAF6" w:themeFill="accent5" w:themeFillTint="33"/>
          </w:tcPr>
          <w:p w14:paraId="5844478B" w14:textId="77777777" w:rsidR="00AE61EF" w:rsidRPr="005D6875" w:rsidRDefault="00AE61EF" w:rsidP="00585086">
            <w:pPr>
              <w:rPr>
                <w:b/>
                <w:bCs/>
              </w:rPr>
            </w:pPr>
            <w:r w:rsidRPr="005D6875">
              <w:rPr>
                <w:b/>
                <w:bCs/>
              </w:rPr>
              <w:t>III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4E7985EC" w14:textId="77777777" w:rsidR="00AE61EF" w:rsidRPr="005D6875" w:rsidRDefault="00AE61EF" w:rsidP="00585086">
            <w:pPr>
              <w:rPr>
                <w:b/>
                <w:bCs/>
              </w:rPr>
            </w:pPr>
            <w:r w:rsidRPr="005D6875">
              <w:rPr>
                <w:b/>
                <w:bCs/>
              </w:rPr>
              <w:t>IV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27139430" w14:textId="77777777" w:rsidR="00AE61EF" w:rsidRPr="005D6875" w:rsidRDefault="00AE61EF" w:rsidP="00585086">
            <w:pPr>
              <w:rPr>
                <w:b/>
                <w:bCs/>
              </w:rPr>
            </w:pPr>
            <w:r w:rsidRPr="005D6875">
              <w:rPr>
                <w:b/>
                <w:bCs/>
              </w:rPr>
              <w:t>IV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3528CD08" w14:textId="77777777" w:rsidR="00AE61EF" w:rsidRPr="005D6875" w:rsidRDefault="00AE61EF" w:rsidP="00585086">
            <w:pPr>
              <w:rPr>
                <w:b/>
                <w:bCs/>
              </w:rPr>
            </w:pPr>
            <w:r w:rsidRPr="005D6875">
              <w:rPr>
                <w:b/>
                <w:bCs/>
              </w:rPr>
              <w:t>V</w:t>
            </w:r>
          </w:p>
        </w:tc>
        <w:tc>
          <w:tcPr>
            <w:tcW w:w="1515" w:type="dxa"/>
            <w:shd w:val="clear" w:color="auto" w:fill="DEEAF6" w:themeFill="accent5" w:themeFillTint="33"/>
          </w:tcPr>
          <w:p w14:paraId="794E6C57" w14:textId="77777777" w:rsidR="00AE61EF" w:rsidRPr="005D6875" w:rsidRDefault="00AE61EF" w:rsidP="00585086">
            <w:pPr>
              <w:rPr>
                <w:b/>
                <w:bCs/>
              </w:rPr>
            </w:pPr>
            <w:r w:rsidRPr="005D6875">
              <w:rPr>
                <w:b/>
                <w:bCs/>
              </w:rPr>
              <w:t>V</w:t>
            </w:r>
          </w:p>
        </w:tc>
      </w:tr>
      <w:tr w:rsidR="00B01B8F" w14:paraId="646604E7" w14:textId="77777777" w:rsidTr="00585086">
        <w:tc>
          <w:tcPr>
            <w:tcW w:w="1502" w:type="dxa"/>
          </w:tcPr>
          <w:p w14:paraId="0A7C59FB" w14:textId="77777777" w:rsidR="00AE61EF" w:rsidRPr="003D21A5" w:rsidRDefault="00AE61EF" w:rsidP="00585086">
            <w:pPr>
              <w:rPr>
                <w:b/>
                <w:bCs/>
                <w:sz w:val="20"/>
                <w:szCs w:val="20"/>
              </w:rPr>
            </w:pPr>
            <w:r w:rsidRPr="003D21A5">
              <w:rPr>
                <w:b/>
                <w:bCs/>
                <w:sz w:val="20"/>
                <w:szCs w:val="20"/>
              </w:rPr>
              <w:t>ESPRIMERSI E COMUNICARE</w:t>
            </w:r>
          </w:p>
          <w:p w14:paraId="5F94BB76" w14:textId="77777777" w:rsidR="00AE61EF" w:rsidRPr="007D5C03" w:rsidRDefault="00AE61EF" w:rsidP="00585086">
            <w:pPr>
              <w:rPr>
                <w:sz w:val="20"/>
                <w:szCs w:val="20"/>
              </w:rPr>
            </w:pPr>
            <w:r w:rsidRPr="003D21A5">
              <w:rPr>
                <w:sz w:val="20"/>
                <w:szCs w:val="20"/>
              </w:rPr>
              <w:t>Usare spazio grafico, colori e materiali come elementi espressivi.</w:t>
            </w:r>
          </w:p>
        </w:tc>
        <w:tc>
          <w:tcPr>
            <w:tcW w:w="1502" w:type="dxa"/>
          </w:tcPr>
          <w:p w14:paraId="67E8906E" w14:textId="77777777" w:rsidR="00AE61EF" w:rsidRPr="003D21A5" w:rsidRDefault="00AE61EF" w:rsidP="00585086">
            <w:pPr>
              <w:rPr>
                <w:b/>
                <w:bCs/>
                <w:sz w:val="20"/>
                <w:szCs w:val="20"/>
              </w:rPr>
            </w:pPr>
            <w:r w:rsidRPr="003D21A5">
              <w:rPr>
                <w:b/>
                <w:bCs/>
                <w:sz w:val="20"/>
                <w:szCs w:val="20"/>
              </w:rPr>
              <w:t>ESPRIMERSI E COMUNICARE</w:t>
            </w:r>
          </w:p>
          <w:p w14:paraId="5FF9C1BF" w14:textId="77777777" w:rsidR="00AE61EF" w:rsidRPr="007D5C03" w:rsidRDefault="00AE61EF" w:rsidP="00585086">
            <w:pPr>
              <w:rPr>
                <w:sz w:val="20"/>
                <w:szCs w:val="20"/>
              </w:rPr>
            </w:pPr>
            <w:r w:rsidRPr="003D21A5">
              <w:rPr>
                <w:sz w:val="20"/>
                <w:szCs w:val="20"/>
              </w:rPr>
              <w:t>Usare colori e materiali come elementi espressivi.</w:t>
            </w:r>
          </w:p>
        </w:tc>
        <w:tc>
          <w:tcPr>
            <w:tcW w:w="1502" w:type="dxa"/>
          </w:tcPr>
          <w:p w14:paraId="0B8AAAE9" w14:textId="77777777" w:rsidR="00AE61EF" w:rsidRPr="003D21A5" w:rsidRDefault="00AE61EF" w:rsidP="00585086">
            <w:pPr>
              <w:rPr>
                <w:b/>
                <w:bCs/>
                <w:sz w:val="20"/>
                <w:szCs w:val="20"/>
              </w:rPr>
            </w:pPr>
            <w:r w:rsidRPr="006C6398">
              <w:rPr>
                <w:b/>
                <w:bCs/>
                <w:sz w:val="20"/>
                <w:szCs w:val="20"/>
                <w:highlight w:val="green"/>
              </w:rPr>
              <w:t>OSSERVARE E LEGGERE IMMAGINI</w:t>
            </w:r>
          </w:p>
          <w:p w14:paraId="61CB5D0C" w14:textId="77777777" w:rsidR="00AE61EF" w:rsidRPr="007D5C03" w:rsidRDefault="00AE61EF" w:rsidP="00585086">
            <w:pPr>
              <w:rPr>
                <w:sz w:val="20"/>
                <w:szCs w:val="20"/>
              </w:rPr>
            </w:pPr>
            <w:r w:rsidRPr="003D21A5">
              <w:rPr>
                <w:sz w:val="20"/>
                <w:szCs w:val="20"/>
              </w:rPr>
              <w:t>Osservare ed individuare gli elementi di base del linguaggio visivo.</w:t>
            </w:r>
          </w:p>
        </w:tc>
        <w:tc>
          <w:tcPr>
            <w:tcW w:w="1502" w:type="dxa"/>
          </w:tcPr>
          <w:p w14:paraId="51BD7C3C" w14:textId="77777777" w:rsidR="00AE61EF" w:rsidRPr="003D21A5" w:rsidRDefault="00AE61EF" w:rsidP="00585086">
            <w:pPr>
              <w:rPr>
                <w:b/>
                <w:bCs/>
                <w:sz w:val="20"/>
                <w:szCs w:val="20"/>
              </w:rPr>
            </w:pPr>
            <w:r w:rsidRPr="006C6398">
              <w:rPr>
                <w:b/>
                <w:bCs/>
                <w:sz w:val="20"/>
                <w:szCs w:val="20"/>
                <w:highlight w:val="green"/>
              </w:rPr>
              <w:t>OSSERVARE E LEGGERE IMMAGINI</w:t>
            </w:r>
          </w:p>
          <w:p w14:paraId="6D53F2B2" w14:textId="77777777" w:rsidR="00AE61EF" w:rsidRPr="007D5C03" w:rsidRDefault="00AE61EF" w:rsidP="00585086">
            <w:pPr>
              <w:rPr>
                <w:sz w:val="20"/>
                <w:szCs w:val="20"/>
              </w:rPr>
            </w:pPr>
            <w:r w:rsidRPr="003D21A5">
              <w:rPr>
                <w:sz w:val="20"/>
                <w:szCs w:val="20"/>
              </w:rPr>
              <w:t>Osservare ed individuare gli elementi di base del linguaggio visivo.</w:t>
            </w:r>
          </w:p>
        </w:tc>
        <w:tc>
          <w:tcPr>
            <w:tcW w:w="1509" w:type="dxa"/>
          </w:tcPr>
          <w:p w14:paraId="48927BE4" w14:textId="77777777" w:rsidR="00AE61EF" w:rsidRPr="003D21A5" w:rsidRDefault="00AE61EF" w:rsidP="00585086">
            <w:pPr>
              <w:rPr>
                <w:sz w:val="20"/>
                <w:szCs w:val="20"/>
              </w:rPr>
            </w:pPr>
            <w:r w:rsidRPr="003D21A5">
              <w:rPr>
                <w:b/>
                <w:sz w:val="20"/>
                <w:szCs w:val="20"/>
              </w:rPr>
              <w:t>ESPRIMERSI E COMUNICARE</w:t>
            </w:r>
          </w:p>
          <w:p w14:paraId="36A7C2F4" w14:textId="3A9E5BF5" w:rsidR="00AE61EF" w:rsidRPr="003D21A5" w:rsidRDefault="00BE3840" w:rsidP="0058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AE61EF" w:rsidRPr="003D21A5">
              <w:rPr>
                <w:sz w:val="20"/>
                <w:szCs w:val="20"/>
              </w:rPr>
              <w:t>tilizzare gli elementi del linguaggio visivo, i colori primari, secondari, i complementari, lo spazio grafico e l’orientamento.</w:t>
            </w:r>
          </w:p>
          <w:p w14:paraId="5CEEDE69" w14:textId="77777777" w:rsidR="00AE61EF" w:rsidRPr="007D5C03" w:rsidRDefault="00AE61EF" w:rsidP="00585086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52D73ED4" w14:textId="77777777" w:rsidR="00AE61EF" w:rsidRPr="003D21A5" w:rsidRDefault="00AE61EF" w:rsidP="00585086">
            <w:pPr>
              <w:rPr>
                <w:sz w:val="20"/>
                <w:szCs w:val="20"/>
              </w:rPr>
            </w:pPr>
            <w:r w:rsidRPr="003D21A5">
              <w:rPr>
                <w:b/>
                <w:sz w:val="20"/>
                <w:szCs w:val="20"/>
              </w:rPr>
              <w:t>ESPRIMERSI E COMUNICARE</w:t>
            </w:r>
          </w:p>
          <w:p w14:paraId="26923F4E" w14:textId="6582A540" w:rsidR="00AE61EF" w:rsidRPr="003D21A5" w:rsidRDefault="00BE3840" w:rsidP="0058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AE61EF" w:rsidRPr="003D21A5">
              <w:rPr>
                <w:sz w:val="20"/>
                <w:szCs w:val="20"/>
              </w:rPr>
              <w:t xml:space="preserve">tilizzare gli elementi del linguaggio visivo, i colori primari, secondari, i complementari, </w:t>
            </w:r>
          </w:p>
          <w:p w14:paraId="53936994" w14:textId="77777777" w:rsidR="00AE61EF" w:rsidRPr="007D5C03" w:rsidRDefault="00AE61EF" w:rsidP="00585086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9462F3A" w14:textId="77777777" w:rsidR="00AE61EF" w:rsidRPr="003D21A5" w:rsidRDefault="00AE61EF" w:rsidP="00585086">
            <w:pPr>
              <w:rPr>
                <w:b/>
                <w:bCs/>
                <w:sz w:val="20"/>
                <w:szCs w:val="20"/>
              </w:rPr>
            </w:pPr>
            <w:r w:rsidRPr="003D21A5">
              <w:rPr>
                <w:b/>
                <w:bCs/>
                <w:sz w:val="20"/>
                <w:szCs w:val="20"/>
              </w:rPr>
              <w:t>ESPRIMERSI E COMUNICARE</w:t>
            </w:r>
          </w:p>
          <w:p w14:paraId="748EA373" w14:textId="4A2AC2B7" w:rsidR="00AE61EF" w:rsidRPr="007D5C03" w:rsidRDefault="00B01B8F" w:rsidP="0058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 xml:space="preserve">Utilizzare </w:t>
            </w:r>
            <w:r w:rsidRPr="005D6875">
              <w:rPr>
                <w:sz w:val="20"/>
                <w:szCs w:val="20"/>
                <w:shd w:val="clear" w:color="auto" w:fill="FFFFFF" w:themeFill="background1"/>
              </w:rPr>
              <w:t>le tecniche acquisite, per rappresentare e comunicare la realtà percepita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o e</w:t>
            </w:r>
            <w:r w:rsidR="00AE61EF" w:rsidRPr="005D6875">
              <w:rPr>
                <w:sz w:val="20"/>
                <w:szCs w:val="20"/>
                <w:shd w:val="clear" w:color="auto" w:fill="FFFFFF" w:themeFill="background1"/>
              </w:rPr>
              <w:t>sprimere sensazioni ed emozioni</w:t>
            </w:r>
            <w:r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1502" w:type="dxa"/>
          </w:tcPr>
          <w:p w14:paraId="1F217BC0" w14:textId="77777777" w:rsidR="00AE61EF" w:rsidRPr="003D21A5" w:rsidRDefault="00AE61EF" w:rsidP="00585086">
            <w:pPr>
              <w:rPr>
                <w:b/>
                <w:bCs/>
                <w:sz w:val="20"/>
                <w:szCs w:val="20"/>
              </w:rPr>
            </w:pPr>
            <w:r w:rsidRPr="003D21A5">
              <w:rPr>
                <w:b/>
                <w:bCs/>
                <w:sz w:val="20"/>
                <w:szCs w:val="20"/>
              </w:rPr>
              <w:t>OSSERVARE E LEGGERE LE IMMAGINI</w:t>
            </w:r>
          </w:p>
          <w:p w14:paraId="629529B9" w14:textId="1B88F398" w:rsidR="00AE61EF" w:rsidRPr="007D5C03" w:rsidRDefault="00AE61EF" w:rsidP="00585086">
            <w:pPr>
              <w:rPr>
                <w:sz w:val="20"/>
                <w:szCs w:val="20"/>
              </w:rPr>
            </w:pPr>
            <w:r w:rsidRPr="003D21A5">
              <w:rPr>
                <w:sz w:val="20"/>
                <w:szCs w:val="20"/>
              </w:rPr>
              <w:t>Esprimersi creativamente con il maggior numero di tecniche, costruendo     messaggi visivi.</w:t>
            </w:r>
          </w:p>
        </w:tc>
        <w:tc>
          <w:tcPr>
            <w:tcW w:w="1502" w:type="dxa"/>
          </w:tcPr>
          <w:p w14:paraId="0F6E8829" w14:textId="77777777" w:rsidR="00AE61EF" w:rsidRPr="003D21A5" w:rsidRDefault="00AE61EF" w:rsidP="00585086">
            <w:pPr>
              <w:rPr>
                <w:b/>
                <w:bCs/>
                <w:sz w:val="20"/>
                <w:szCs w:val="20"/>
              </w:rPr>
            </w:pPr>
            <w:r w:rsidRPr="003D21A5">
              <w:rPr>
                <w:b/>
                <w:bCs/>
                <w:sz w:val="20"/>
                <w:szCs w:val="20"/>
              </w:rPr>
              <w:t>ESPRIMERSI E COMUNICARE</w:t>
            </w:r>
          </w:p>
          <w:p w14:paraId="1E6A3A3B" w14:textId="6E82D15E" w:rsidR="00AE61EF" w:rsidRPr="003D21A5" w:rsidRDefault="00B01B8F" w:rsidP="0058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 xml:space="preserve">Utilizzare </w:t>
            </w:r>
            <w:r w:rsidRPr="005D6875">
              <w:rPr>
                <w:sz w:val="20"/>
                <w:szCs w:val="20"/>
                <w:shd w:val="clear" w:color="auto" w:fill="FFFFFF" w:themeFill="background1"/>
              </w:rPr>
              <w:t>le tecniche acquisite, per rappresentare e comunicare la realtà percepita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o e</w:t>
            </w:r>
            <w:r w:rsidRPr="005D6875">
              <w:rPr>
                <w:sz w:val="20"/>
                <w:szCs w:val="20"/>
                <w:shd w:val="clear" w:color="auto" w:fill="FFFFFF" w:themeFill="background1"/>
              </w:rPr>
              <w:t>sprimere sensazioni ed emozioni</w:t>
            </w:r>
            <w:r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1515" w:type="dxa"/>
          </w:tcPr>
          <w:p w14:paraId="6C4898C9" w14:textId="77777777" w:rsidR="00AE61EF" w:rsidRPr="003D21A5" w:rsidRDefault="00AE61EF" w:rsidP="00585086">
            <w:pPr>
              <w:rPr>
                <w:b/>
                <w:bCs/>
                <w:sz w:val="20"/>
                <w:szCs w:val="20"/>
              </w:rPr>
            </w:pPr>
            <w:r w:rsidRPr="003D21A5">
              <w:rPr>
                <w:b/>
                <w:bCs/>
                <w:sz w:val="20"/>
                <w:szCs w:val="20"/>
              </w:rPr>
              <w:t>ESPRIMERSI E COMUNICARE</w:t>
            </w:r>
          </w:p>
          <w:p w14:paraId="381A4F6E" w14:textId="3E33284E" w:rsidR="00AE61EF" w:rsidRPr="007D5C03" w:rsidRDefault="00B01B8F" w:rsidP="0058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 xml:space="preserve">Utilizzare </w:t>
            </w:r>
            <w:r w:rsidRPr="005D6875">
              <w:rPr>
                <w:sz w:val="20"/>
                <w:szCs w:val="20"/>
                <w:shd w:val="clear" w:color="auto" w:fill="FFFFFF" w:themeFill="background1"/>
              </w:rPr>
              <w:t>le tecniche acquisite, per rappresentare e comunicare la realtà percepita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o e</w:t>
            </w:r>
            <w:r w:rsidRPr="005D6875">
              <w:rPr>
                <w:sz w:val="20"/>
                <w:szCs w:val="20"/>
                <w:shd w:val="clear" w:color="auto" w:fill="FFFFFF" w:themeFill="background1"/>
              </w:rPr>
              <w:t>sprimere sensazioni ed emozioni</w:t>
            </w:r>
            <w:r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</w:tr>
      <w:tr w:rsidR="00B01B8F" w14:paraId="3A7D5E3F" w14:textId="77777777" w:rsidTr="00585086">
        <w:tc>
          <w:tcPr>
            <w:tcW w:w="1502" w:type="dxa"/>
          </w:tcPr>
          <w:p w14:paraId="38D6F8DF" w14:textId="77777777" w:rsidR="00AE61EF" w:rsidRPr="007D5C03" w:rsidRDefault="00AE61EF" w:rsidP="00585086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A164C85" w14:textId="77777777" w:rsidR="00AE61EF" w:rsidRPr="003D21A5" w:rsidRDefault="00AE61EF" w:rsidP="00585086">
            <w:pPr>
              <w:rPr>
                <w:b/>
                <w:bCs/>
                <w:sz w:val="20"/>
                <w:szCs w:val="20"/>
              </w:rPr>
            </w:pPr>
            <w:r w:rsidRPr="003D21A5">
              <w:rPr>
                <w:b/>
                <w:bCs/>
                <w:sz w:val="20"/>
                <w:szCs w:val="20"/>
              </w:rPr>
              <w:t>OSSERVARE E LEGGERE LE IMMAGINI</w:t>
            </w:r>
          </w:p>
          <w:p w14:paraId="34824510" w14:textId="52C44036" w:rsidR="00AE61EF" w:rsidRPr="007D5C03" w:rsidRDefault="00BE3840" w:rsidP="0058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3D21A5">
              <w:rPr>
                <w:sz w:val="20"/>
                <w:szCs w:val="20"/>
              </w:rPr>
              <w:t>iprodur</w:t>
            </w:r>
            <w:r>
              <w:rPr>
                <w:sz w:val="20"/>
                <w:szCs w:val="20"/>
              </w:rPr>
              <w:t xml:space="preserve">re attraverso </w:t>
            </w:r>
            <w:r w:rsidRPr="003D21A5">
              <w:rPr>
                <w:sz w:val="20"/>
                <w:szCs w:val="20"/>
              </w:rPr>
              <w:t>linee e colori</w:t>
            </w:r>
            <w:r w:rsidRPr="003D21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un </w:t>
            </w:r>
            <w:r w:rsidRPr="003D21A5">
              <w:rPr>
                <w:sz w:val="20"/>
                <w:szCs w:val="20"/>
              </w:rPr>
              <w:t>ambiente o un’immagine</w:t>
            </w:r>
            <w:r>
              <w:rPr>
                <w:sz w:val="20"/>
                <w:szCs w:val="20"/>
              </w:rPr>
              <w:t xml:space="preserve"> o</w:t>
            </w:r>
            <w:r w:rsidR="00AE61EF" w:rsidRPr="003D21A5">
              <w:rPr>
                <w:sz w:val="20"/>
                <w:szCs w:val="20"/>
              </w:rPr>
              <w:t>sserva</w:t>
            </w:r>
            <w:r>
              <w:rPr>
                <w:sz w:val="20"/>
                <w:szCs w:val="20"/>
              </w:rPr>
              <w:t>ti</w:t>
            </w:r>
            <w:r w:rsidR="00AE61EF" w:rsidRPr="003D21A5">
              <w:rPr>
                <w:sz w:val="20"/>
                <w:szCs w:val="20"/>
              </w:rPr>
              <w:t>.</w:t>
            </w:r>
          </w:p>
        </w:tc>
        <w:tc>
          <w:tcPr>
            <w:tcW w:w="1502" w:type="dxa"/>
          </w:tcPr>
          <w:p w14:paraId="04A039E1" w14:textId="77777777" w:rsidR="00AE61EF" w:rsidRPr="003D21A5" w:rsidRDefault="00AE61EF" w:rsidP="00585086">
            <w:pPr>
              <w:rPr>
                <w:b/>
                <w:bCs/>
                <w:sz w:val="20"/>
                <w:szCs w:val="20"/>
              </w:rPr>
            </w:pPr>
            <w:r w:rsidRPr="006C6398">
              <w:rPr>
                <w:b/>
                <w:bCs/>
                <w:sz w:val="20"/>
                <w:szCs w:val="20"/>
                <w:highlight w:val="green"/>
              </w:rPr>
              <w:t>ESPRIMERSI E COMUNICARE</w:t>
            </w:r>
          </w:p>
          <w:p w14:paraId="11D90FA8" w14:textId="77777777" w:rsidR="00AE61EF" w:rsidRPr="007D5C03" w:rsidRDefault="00AE61EF" w:rsidP="00585086">
            <w:pPr>
              <w:rPr>
                <w:sz w:val="20"/>
                <w:szCs w:val="20"/>
              </w:rPr>
            </w:pPr>
            <w:r w:rsidRPr="003D21A5">
              <w:rPr>
                <w:sz w:val="20"/>
                <w:szCs w:val="20"/>
              </w:rPr>
              <w:t>Usare colori e materiali come elementi espressivi.</w:t>
            </w:r>
          </w:p>
        </w:tc>
        <w:tc>
          <w:tcPr>
            <w:tcW w:w="1502" w:type="dxa"/>
          </w:tcPr>
          <w:p w14:paraId="4F3A6C3C" w14:textId="77777777" w:rsidR="00AE61EF" w:rsidRPr="003D21A5" w:rsidRDefault="00AE61EF" w:rsidP="00585086">
            <w:pPr>
              <w:rPr>
                <w:b/>
                <w:bCs/>
                <w:sz w:val="20"/>
                <w:szCs w:val="20"/>
              </w:rPr>
            </w:pPr>
            <w:r w:rsidRPr="006C6398">
              <w:rPr>
                <w:b/>
                <w:bCs/>
                <w:sz w:val="20"/>
                <w:szCs w:val="20"/>
                <w:highlight w:val="green"/>
              </w:rPr>
              <w:t>ESPRIMERSI E COMUNICARE</w:t>
            </w:r>
          </w:p>
          <w:p w14:paraId="0F570939" w14:textId="77777777" w:rsidR="00AE61EF" w:rsidRPr="007D5C03" w:rsidRDefault="00AE61EF" w:rsidP="00585086">
            <w:pPr>
              <w:rPr>
                <w:sz w:val="20"/>
                <w:szCs w:val="20"/>
              </w:rPr>
            </w:pPr>
            <w:r w:rsidRPr="003D21A5">
              <w:rPr>
                <w:sz w:val="20"/>
                <w:szCs w:val="20"/>
              </w:rPr>
              <w:t>Usare colori e materiali come elementi espressivi.</w:t>
            </w:r>
          </w:p>
        </w:tc>
        <w:tc>
          <w:tcPr>
            <w:tcW w:w="1509" w:type="dxa"/>
          </w:tcPr>
          <w:p w14:paraId="190997DE" w14:textId="77777777" w:rsidR="00AE61EF" w:rsidRPr="007D5C03" w:rsidRDefault="00AE61EF" w:rsidP="00585086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41DA8CCA" w14:textId="77777777" w:rsidR="00B01B8F" w:rsidRPr="003D21A5" w:rsidRDefault="00B01B8F" w:rsidP="00B01B8F">
            <w:pPr>
              <w:rPr>
                <w:sz w:val="20"/>
                <w:szCs w:val="20"/>
              </w:rPr>
            </w:pPr>
            <w:r w:rsidRPr="003D21A5">
              <w:rPr>
                <w:b/>
                <w:sz w:val="20"/>
                <w:szCs w:val="20"/>
              </w:rPr>
              <w:t>ESPRIMERSI E COMUNICARE</w:t>
            </w:r>
          </w:p>
          <w:p w14:paraId="2013D00E" w14:textId="0F65E1D6" w:rsidR="00AE61EF" w:rsidRPr="007D5C03" w:rsidRDefault="00B01B8F" w:rsidP="00B01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D21A5">
              <w:rPr>
                <w:sz w:val="20"/>
                <w:szCs w:val="20"/>
              </w:rPr>
              <w:t>tilizzar</w:t>
            </w:r>
            <w:r>
              <w:rPr>
                <w:sz w:val="20"/>
                <w:szCs w:val="20"/>
              </w:rPr>
              <w:t xml:space="preserve">e </w:t>
            </w:r>
            <w:r w:rsidRPr="003D21A5">
              <w:rPr>
                <w:sz w:val="20"/>
                <w:szCs w:val="20"/>
              </w:rPr>
              <w:t>lo spazio grafico e l’orientamento.</w:t>
            </w:r>
          </w:p>
        </w:tc>
        <w:tc>
          <w:tcPr>
            <w:tcW w:w="1502" w:type="dxa"/>
          </w:tcPr>
          <w:p w14:paraId="3321699A" w14:textId="77777777" w:rsidR="00AE61EF" w:rsidRPr="007D5C03" w:rsidRDefault="00AE61EF" w:rsidP="00585086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3DCFB7C" w14:textId="77777777" w:rsidR="00AE61EF" w:rsidRPr="007D5C03" w:rsidRDefault="00AE61EF" w:rsidP="00585086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6FA882E9" w14:textId="77777777" w:rsidR="00AE61EF" w:rsidRPr="003D21A5" w:rsidRDefault="00AE61EF" w:rsidP="00585086">
            <w:pPr>
              <w:rPr>
                <w:b/>
                <w:bCs/>
                <w:sz w:val="20"/>
                <w:szCs w:val="20"/>
              </w:rPr>
            </w:pPr>
            <w:r w:rsidRPr="003D21A5">
              <w:rPr>
                <w:b/>
                <w:bCs/>
                <w:sz w:val="20"/>
                <w:szCs w:val="20"/>
              </w:rPr>
              <w:t>OSSERVARE E LEGGERE LE IMMAGINI</w:t>
            </w:r>
          </w:p>
          <w:p w14:paraId="2EB30DB2" w14:textId="70F73410" w:rsidR="00AE61EF" w:rsidRPr="003D21A5" w:rsidRDefault="00B01B8F" w:rsidP="0058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Descrivere </w:t>
            </w:r>
            <w:r w:rsidR="00AE61EF" w:rsidRPr="003D21A5">
              <w:rPr>
                <w:sz w:val="20"/>
                <w:szCs w:val="20"/>
              </w:rPr>
              <w:t xml:space="preserve">un'immagine </w:t>
            </w:r>
            <w:r>
              <w:rPr>
                <w:sz w:val="20"/>
                <w:szCs w:val="20"/>
              </w:rPr>
              <w:t>o</w:t>
            </w:r>
            <w:r w:rsidR="00AE61EF" w:rsidRPr="003D21A5">
              <w:rPr>
                <w:sz w:val="20"/>
                <w:szCs w:val="20"/>
              </w:rPr>
              <w:t xml:space="preserve"> gli oggetti presenti nell'ambiente </w:t>
            </w:r>
            <w:r>
              <w:rPr>
                <w:sz w:val="20"/>
                <w:szCs w:val="20"/>
              </w:rPr>
              <w:t xml:space="preserve">utilizzando </w:t>
            </w:r>
            <w:r w:rsidR="009B3601">
              <w:rPr>
                <w:sz w:val="20"/>
                <w:szCs w:val="20"/>
              </w:rPr>
              <w:t>un linguaggio specifico</w:t>
            </w:r>
            <w:r w:rsidR="00AE61EF" w:rsidRPr="003D21A5">
              <w:rPr>
                <w:sz w:val="20"/>
                <w:szCs w:val="20"/>
              </w:rPr>
              <w:t>.</w:t>
            </w:r>
          </w:p>
          <w:p w14:paraId="7187116B" w14:textId="77777777" w:rsidR="00AE61EF" w:rsidRDefault="00AE61EF" w:rsidP="00585086">
            <w:pPr>
              <w:rPr>
                <w:sz w:val="20"/>
                <w:szCs w:val="20"/>
              </w:rPr>
            </w:pPr>
          </w:p>
          <w:p w14:paraId="2621329E" w14:textId="27653AA2" w:rsidR="00B01B8F" w:rsidRPr="007D5C03" w:rsidRDefault="00B01B8F" w:rsidP="0058508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629F9FC7" w14:textId="77777777" w:rsidR="00AE61EF" w:rsidRPr="003D21A5" w:rsidRDefault="00AE61EF" w:rsidP="00585086">
            <w:pPr>
              <w:rPr>
                <w:b/>
                <w:sz w:val="20"/>
                <w:szCs w:val="20"/>
              </w:rPr>
            </w:pPr>
            <w:r w:rsidRPr="003D21A5">
              <w:rPr>
                <w:b/>
                <w:sz w:val="20"/>
                <w:szCs w:val="20"/>
              </w:rPr>
              <w:t>COMPRENDERE E APPREZZARE LE OPERE D’ARTE</w:t>
            </w:r>
          </w:p>
          <w:p w14:paraId="20C180F8" w14:textId="728432A1" w:rsidR="00AE61EF" w:rsidRPr="007D5C03" w:rsidRDefault="00DF4628" w:rsidP="0058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E61EF" w:rsidRPr="003D21A5">
              <w:rPr>
                <w:sz w:val="20"/>
                <w:szCs w:val="20"/>
              </w:rPr>
              <w:t>nalizzare alcuni elementi artistici presenti nel proprio territorio, per la salvaguardia e valorizzazione del patrimonio artistico e paesaggistico.</w:t>
            </w:r>
          </w:p>
        </w:tc>
      </w:tr>
    </w:tbl>
    <w:p w14:paraId="486649B9" w14:textId="77777777" w:rsidR="005879A0" w:rsidRDefault="005879A0"/>
    <w:sectPr w:rsidR="005879A0" w:rsidSect="00AE61E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EF"/>
    <w:rsid w:val="005879A0"/>
    <w:rsid w:val="007A60A0"/>
    <w:rsid w:val="009B3601"/>
    <w:rsid w:val="00AE61EF"/>
    <w:rsid w:val="00B01B8F"/>
    <w:rsid w:val="00BE3840"/>
    <w:rsid w:val="00D261FB"/>
    <w:rsid w:val="00D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6DBA8F"/>
  <w15:chartTrackingRefBased/>
  <w15:docId w15:val="{0BE05450-19CF-3242-9125-E4048408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1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E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1683</Characters>
  <Application>Microsoft Office Word</Application>
  <DocSecurity>0</DocSecurity>
  <Lines>210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Ciaffoni</dc:creator>
  <cp:keywords/>
  <dc:description/>
  <cp:lastModifiedBy>Stefano Ciaffoni</cp:lastModifiedBy>
  <cp:revision>3</cp:revision>
  <dcterms:created xsi:type="dcterms:W3CDTF">2023-01-09T15:14:00Z</dcterms:created>
  <dcterms:modified xsi:type="dcterms:W3CDTF">2023-01-10T08:47:00Z</dcterms:modified>
</cp:coreProperties>
</file>