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page" w:tblpX="1150" w:tblpY="1085"/>
        <w:tblW w:w="14456" w:type="dxa"/>
        <w:tblLayout w:type="fixed"/>
        <w:tblLook w:val="04A0" w:firstRow="1" w:lastRow="0" w:firstColumn="1" w:lastColumn="0" w:noHBand="0" w:noVBand="1"/>
      </w:tblPr>
      <w:tblGrid>
        <w:gridCol w:w="4390"/>
        <w:gridCol w:w="2838"/>
        <w:gridCol w:w="2195"/>
        <w:gridCol w:w="5033"/>
      </w:tblGrid>
      <w:tr w:rsidR="008468FB" w:rsidRPr="005914F4" w14:paraId="2BFED89A" w14:textId="77777777" w:rsidTr="001C7011">
        <w:trPr>
          <w:trHeight w:val="1273"/>
        </w:trPr>
        <w:tc>
          <w:tcPr>
            <w:tcW w:w="7228" w:type="dxa"/>
            <w:gridSpan w:val="2"/>
            <w:shd w:val="clear" w:color="auto" w:fill="DEEAF6" w:themeFill="accent1" w:themeFillTint="33"/>
          </w:tcPr>
          <w:p w14:paraId="3DF64802" w14:textId="77777777" w:rsidR="008468FB" w:rsidRPr="005914F4" w:rsidRDefault="008468FB" w:rsidP="001C7011">
            <w:pPr>
              <w:jc w:val="center"/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 xml:space="preserve">COMPETENZE EUROPEE </w:t>
            </w:r>
          </w:p>
          <w:p w14:paraId="2C355310" w14:textId="77777777" w:rsidR="008468FB" w:rsidRPr="005914F4" w:rsidRDefault="008468FB" w:rsidP="001C7011">
            <w:pPr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shd w:val="clear" w:color="auto" w:fill="DEEAF6" w:themeFill="accent1" w:themeFillTint="33"/>
          </w:tcPr>
          <w:p w14:paraId="14C05A97" w14:textId="77777777" w:rsidR="008468FB" w:rsidRPr="005914F4" w:rsidRDefault="008468FB" w:rsidP="001C7011">
            <w:pPr>
              <w:jc w:val="center"/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COMPETENZE DI CITTADINANZA</w:t>
            </w:r>
          </w:p>
          <w:p w14:paraId="32601B2A" w14:textId="77777777" w:rsidR="008468FB" w:rsidRPr="008468FB" w:rsidRDefault="008468FB" w:rsidP="008468FB">
            <w:pPr>
              <w:autoSpaceDE w:val="0"/>
              <w:autoSpaceDN w:val="0"/>
              <w:adjustRightInd w:val="0"/>
              <w:rPr>
                <w:rFonts w:ascii="Calibri" w:hAnsi="Calibri" w:cstheme="majorHAnsi"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8468FB" w:rsidRPr="005914F4" w14:paraId="1FEDDBA2" w14:textId="77777777" w:rsidTr="001C7011">
        <w:trPr>
          <w:trHeight w:val="279"/>
        </w:trPr>
        <w:tc>
          <w:tcPr>
            <w:tcW w:w="14456" w:type="dxa"/>
            <w:gridSpan w:val="4"/>
            <w:shd w:val="clear" w:color="auto" w:fill="9CC2E5" w:themeFill="accent1" w:themeFillTint="99"/>
          </w:tcPr>
          <w:p w14:paraId="6AC84437" w14:textId="77777777" w:rsidR="008468FB" w:rsidRPr="005914F4" w:rsidRDefault="008468FB" w:rsidP="008468FB">
            <w:pPr>
              <w:jc w:val="center"/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 xml:space="preserve">CURRICOLO D’ISTITUTO                CLASSE </w:t>
            </w:r>
            <w:r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……………………..</w:t>
            </w: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 xml:space="preserve"> SCUOLA </w:t>
            </w:r>
            <w:r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8468FB" w:rsidRPr="005914F4" w14:paraId="06C0A56F" w14:textId="77777777" w:rsidTr="001C7011">
        <w:trPr>
          <w:trHeight w:val="279"/>
        </w:trPr>
        <w:tc>
          <w:tcPr>
            <w:tcW w:w="14456" w:type="dxa"/>
            <w:gridSpan w:val="4"/>
            <w:shd w:val="clear" w:color="auto" w:fill="ACB9CA" w:themeFill="text2" w:themeFillTint="66"/>
          </w:tcPr>
          <w:p w14:paraId="030F8DD4" w14:textId="77777777" w:rsidR="008468FB" w:rsidRPr="005914F4" w:rsidRDefault="008468FB" w:rsidP="001C7011">
            <w:pPr>
              <w:jc w:val="center"/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DISCIPLINA MUSICA</w:t>
            </w:r>
          </w:p>
        </w:tc>
      </w:tr>
      <w:tr w:rsidR="008468FB" w:rsidRPr="005914F4" w14:paraId="6EE36D66" w14:textId="77777777" w:rsidTr="001C7011">
        <w:trPr>
          <w:trHeight w:val="293"/>
        </w:trPr>
        <w:tc>
          <w:tcPr>
            <w:tcW w:w="14456" w:type="dxa"/>
            <w:gridSpan w:val="4"/>
          </w:tcPr>
          <w:p w14:paraId="27973545" w14:textId="77777777" w:rsidR="008468FB" w:rsidRPr="005914F4" w:rsidRDefault="008468FB" w:rsidP="001C7011">
            <w:pPr>
              <w:jc w:val="center"/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 xml:space="preserve">Fonti di legittimazione: </w:t>
            </w:r>
            <w:r w:rsidRPr="005914F4">
              <w:rPr>
                <w:rFonts w:ascii="Calibri" w:hAnsi="Calibri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5914F4">
              <w:rPr>
                <w:rFonts w:ascii="Calibri" w:hAnsi="Calibri" w:cstheme="majorHAnsi"/>
                <w:bCs/>
                <w:color w:val="404040" w:themeColor="text1" w:themeTint="BF"/>
                <w:sz w:val="18"/>
                <w:szCs w:val="18"/>
              </w:rPr>
              <w:t>Indicazioni nazionali per il curricolo 2012-R</w:t>
            </w:r>
            <w:r w:rsidRPr="005914F4">
              <w:rPr>
                <w:rFonts w:ascii="Calibri" w:eastAsia="CIDFont+F5" w:hAnsi="Calibri" w:cstheme="majorHAnsi"/>
                <w:color w:val="404040" w:themeColor="text1" w:themeTint="BF"/>
                <w:sz w:val="18"/>
                <w:szCs w:val="18"/>
              </w:rPr>
              <w:t>accomandazione del parlamento europeo e del consiglio 18.12.2006</w:t>
            </w:r>
          </w:p>
        </w:tc>
      </w:tr>
      <w:tr w:rsidR="008468FB" w:rsidRPr="005914F4" w14:paraId="6F500173" w14:textId="77777777" w:rsidTr="001C7011">
        <w:trPr>
          <w:trHeight w:val="840"/>
        </w:trPr>
        <w:tc>
          <w:tcPr>
            <w:tcW w:w="14456" w:type="dxa"/>
            <w:gridSpan w:val="4"/>
          </w:tcPr>
          <w:p w14:paraId="25E8CEBD" w14:textId="77777777" w:rsidR="008468FB" w:rsidRPr="005914F4" w:rsidRDefault="008468FB" w:rsidP="008468FB">
            <w:pPr>
              <w:spacing w:after="60"/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 xml:space="preserve">COMPETENZE SPECIFICHE </w:t>
            </w:r>
          </w:p>
        </w:tc>
      </w:tr>
      <w:tr w:rsidR="008468FB" w:rsidRPr="005914F4" w14:paraId="215514CA" w14:textId="77777777" w:rsidTr="001C7011">
        <w:trPr>
          <w:trHeight w:val="256"/>
        </w:trPr>
        <w:tc>
          <w:tcPr>
            <w:tcW w:w="4390" w:type="dxa"/>
            <w:vMerge w:val="restart"/>
          </w:tcPr>
          <w:p w14:paraId="6B547BFB" w14:textId="77777777" w:rsidR="008468FB" w:rsidRPr="005914F4" w:rsidRDefault="008468FB" w:rsidP="001C7011">
            <w:pPr>
              <w:jc w:val="both"/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TRAGUARDI DELLO SVILUPPO DELLE COMPETENZE</w:t>
            </w:r>
          </w:p>
          <w:p w14:paraId="232538E8" w14:textId="77777777" w:rsidR="008468FB" w:rsidRDefault="008468FB" w:rsidP="001C7011">
            <w:pPr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  <w:t>L’alunno:</w:t>
            </w:r>
          </w:p>
          <w:p w14:paraId="6604E556" w14:textId="41FE6489" w:rsidR="008468FB" w:rsidRPr="005914F4" w:rsidRDefault="00DA6EC5" w:rsidP="008468FB">
            <w:pPr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  <w:t>-</w:t>
            </w:r>
            <w:bookmarkStart w:id="0" w:name="_GoBack"/>
            <w:bookmarkEnd w:id="0"/>
          </w:p>
          <w:p w14:paraId="64DEF1E7" w14:textId="77777777" w:rsidR="008468FB" w:rsidRPr="005914F4" w:rsidRDefault="008468FB" w:rsidP="001C7011">
            <w:pPr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066" w:type="dxa"/>
            <w:gridSpan w:val="3"/>
          </w:tcPr>
          <w:p w14:paraId="57F306B4" w14:textId="77777777" w:rsidR="008468FB" w:rsidRPr="005914F4" w:rsidRDefault="008468FB" w:rsidP="001C7011">
            <w:pPr>
              <w:jc w:val="center"/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OBIETTIVI DI APPRENDIMENTO</w:t>
            </w:r>
          </w:p>
        </w:tc>
      </w:tr>
      <w:tr w:rsidR="008468FB" w:rsidRPr="005914F4" w14:paraId="21EEFF53" w14:textId="77777777" w:rsidTr="001C7011">
        <w:trPr>
          <w:trHeight w:val="256"/>
        </w:trPr>
        <w:tc>
          <w:tcPr>
            <w:tcW w:w="4390" w:type="dxa"/>
            <w:vMerge/>
          </w:tcPr>
          <w:p w14:paraId="580B445A" w14:textId="77777777" w:rsidR="008468FB" w:rsidRPr="005914F4" w:rsidRDefault="008468FB" w:rsidP="001C7011">
            <w:pPr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033" w:type="dxa"/>
            <w:gridSpan w:val="2"/>
          </w:tcPr>
          <w:p w14:paraId="434A08A9" w14:textId="77777777" w:rsidR="008468FB" w:rsidRPr="005914F4" w:rsidRDefault="008468FB" w:rsidP="001C7011">
            <w:pPr>
              <w:spacing w:line="100" w:lineRule="atLeast"/>
              <w:jc w:val="center"/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CONOSCENZE</w:t>
            </w:r>
          </w:p>
          <w:p w14:paraId="0A3B1EAE" w14:textId="77777777" w:rsidR="008468FB" w:rsidRPr="00327088" w:rsidRDefault="008468FB" w:rsidP="001C7011">
            <w:pPr>
              <w:spacing w:line="100" w:lineRule="atLeast"/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033" w:type="dxa"/>
          </w:tcPr>
          <w:p w14:paraId="1914A02D" w14:textId="77777777" w:rsidR="008468FB" w:rsidRPr="005914F4" w:rsidRDefault="008468FB" w:rsidP="001C7011">
            <w:pPr>
              <w:jc w:val="center"/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</w:pPr>
            <w:r w:rsidRPr="005914F4"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ABILIT</w:t>
            </w:r>
            <w:r>
              <w:rPr>
                <w:rFonts w:ascii="Calibri" w:hAnsi="Calibri" w:cstheme="majorHAnsi"/>
                <w:b/>
                <w:color w:val="404040" w:themeColor="text1" w:themeTint="BF"/>
                <w:sz w:val="18"/>
                <w:szCs w:val="18"/>
              </w:rPr>
              <w:t>À</w:t>
            </w:r>
          </w:p>
          <w:p w14:paraId="4751A335" w14:textId="77777777" w:rsidR="008468FB" w:rsidRPr="005914F4" w:rsidRDefault="008468FB" w:rsidP="001C7011">
            <w:pPr>
              <w:spacing w:after="60"/>
              <w:jc w:val="both"/>
              <w:rPr>
                <w:rFonts w:ascii="Calibri" w:hAnsi="Calibri" w:cstheme="majorHAns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68C5C92C" w14:textId="77777777" w:rsidR="001160C5" w:rsidRDefault="001160C5"/>
    <w:sectPr w:rsidR="001160C5" w:rsidSect="008468F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IDFont+F5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066A7"/>
    <w:multiLevelType w:val="hybridMultilevel"/>
    <w:tmpl w:val="B1185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B"/>
    <w:rsid w:val="001160C5"/>
    <w:rsid w:val="005B5723"/>
    <w:rsid w:val="008468FB"/>
    <w:rsid w:val="00D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8E8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8FB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68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Grigliatabella">
    <w:name w:val="Table Grid"/>
    <w:basedOn w:val="Tabellanormale"/>
    <w:uiPriority w:val="39"/>
    <w:rsid w:val="00846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Macintosh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2018-09-03T02:52:00Z</dcterms:created>
  <dcterms:modified xsi:type="dcterms:W3CDTF">2018-09-03T02:56:00Z</dcterms:modified>
</cp:coreProperties>
</file>