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47F4" w14:textId="77777777" w:rsidR="008560D2" w:rsidRDefault="008560D2" w:rsidP="008560D2">
      <w:pPr>
        <w:pStyle w:val="Standard"/>
        <w:jc w:val="center"/>
      </w:pPr>
      <w:r>
        <w:t>I.C. “FALCONE e BORSELLINO-OFFIDA e CASTORANO”</w:t>
      </w:r>
    </w:p>
    <w:p w14:paraId="036C3F73" w14:textId="77777777" w:rsidR="008560D2" w:rsidRDefault="008560D2" w:rsidP="008560D2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8560D2" w14:paraId="33D8CD7D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D027" w14:textId="77777777" w:rsidR="008560D2" w:rsidRDefault="008560D2" w:rsidP="00150472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CE9" w14:textId="77777777" w:rsidR="008560D2" w:rsidRDefault="008560D2" w:rsidP="00150472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A20" w14:textId="77777777" w:rsidR="008560D2" w:rsidRDefault="008560D2" w:rsidP="00150472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8EF" w14:textId="77777777" w:rsidR="008560D2" w:rsidRDefault="008560D2" w:rsidP="00150472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6DB7" w14:textId="77777777" w:rsidR="008560D2" w:rsidRDefault="008560D2" w:rsidP="00150472">
            <w:pPr>
              <w:pStyle w:val="Standard"/>
              <w:jc w:val="center"/>
            </w:pPr>
            <w:r>
              <w:t>Tempi</w:t>
            </w:r>
          </w:p>
        </w:tc>
      </w:tr>
      <w:tr w:rsidR="008560D2" w14:paraId="2C1BADEF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D3E" w14:textId="278EDF29" w:rsidR="008560D2" w:rsidRDefault="00673097" w:rsidP="00150472">
            <w:pPr>
              <w:pStyle w:val="Standard"/>
              <w:jc w:val="center"/>
            </w:pPr>
            <w:r>
              <w:t>20</w:t>
            </w:r>
            <w:r w:rsidR="004C7A5E">
              <w:t>20</w:t>
            </w:r>
            <w:r>
              <w:t>/2</w:t>
            </w:r>
            <w:r w:rsidR="004C7A5E"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FC47" w14:textId="77777777" w:rsidR="008560D2" w:rsidRDefault="008560D2" w:rsidP="00150472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7F2" w14:textId="77777777" w:rsidR="006A0EE0" w:rsidRDefault="006A0EE0" w:rsidP="006A0EE0">
            <w:pPr>
              <w:pStyle w:val="Standard"/>
              <w:jc w:val="center"/>
            </w:pPr>
            <w:r>
              <w:t>Villa S. Antonio</w:t>
            </w:r>
          </w:p>
          <w:p w14:paraId="4FF464D2" w14:textId="77777777" w:rsidR="006A0EE0" w:rsidRDefault="006A0EE0" w:rsidP="006A0EE0">
            <w:pPr>
              <w:pStyle w:val="Standard"/>
              <w:jc w:val="center"/>
            </w:pPr>
            <w:r>
              <w:t>Appignano</w:t>
            </w:r>
          </w:p>
          <w:p w14:paraId="6DCCB82F" w14:textId="77777777" w:rsidR="006A0EE0" w:rsidRDefault="006A0EE0" w:rsidP="006A0EE0">
            <w:pPr>
              <w:pStyle w:val="Standard"/>
              <w:jc w:val="center"/>
            </w:pPr>
            <w:r>
              <w:t>Colli del Tronto</w:t>
            </w:r>
          </w:p>
          <w:p w14:paraId="61C2D27E" w14:textId="77777777" w:rsidR="006A0EE0" w:rsidRDefault="006A0EE0" w:rsidP="006A0EE0">
            <w:pPr>
              <w:pStyle w:val="Standard"/>
              <w:jc w:val="center"/>
            </w:pPr>
            <w:r>
              <w:t>Offida</w:t>
            </w:r>
          </w:p>
          <w:p w14:paraId="0A120983" w14:textId="77777777" w:rsidR="008560D2" w:rsidRDefault="006A0EE0" w:rsidP="006A0EE0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A2FB" w14:textId="77777777" w:rsidR="008560D2" w:rsidRDefault="008560D2" w:rsidP="00150472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6075" w14:textId="77777777" w:rsidR="008560D2" w:rsidRDefault="008560D2" w:rsidP="00150472">
            <w:pPr>
              <w:pStyle w:val="Standard"/>
              <w:jc w:val="center"/>
            </w:pPr>
            <w:r>
              <w:t>Dicembre /</w:t>
            </w:r>
            <w:proofErr w:type="gramStart"/>
            <w:r>
              <w:t>Gennaio</w:t>
            </w:r>
            <w:proofErr w:type="gramEnd"/>
          </w:p>
          <w:p w14:paraId="44D14A49" w14:textId="77777777" w:rsidR="008560D2" w:rsidRDefault="008560D2" w:rsidP="00150472">
            <w:pPr>
              <w:pStyle w:val="Standard"/>
              <w:jc w:val="center"/>
            </w:pPr>
          </w:p>
        </w:tc>
      </w:tr>
    </w:tbl>
    <w:p w14:paraId="3CEC7461" w14:textId="77777777" w:rsidR="008560D2" w:rsidRDefault="008560D2" w:rsidP="008560D2">
      <w:pPr>
        <w:pStyle w:val="Standard"/>
        <w:jc w:val="center"/>
      </w:pPr>
    </w:p>
    <w:p w14:paraId="56397CD0" w14:textId="77777777" w:rsidR="008560D2" w:rsidRDefault="008560D2" w:rsidP="008560D2">
      <w:pPr>
        <w:pStyle w:val="Standard"/>
        <w:jc w:val="center"/>
      </w:pPr>
      <w:r>
        <w:rPr>
          <w:b/>
        </w:rPr>
        <w:t>UNITA’ DI APPRENDIMENTO N. 2</w:t>
      </w:r>
    </w:p>
    <w:p w14:paraId="76760DA7" w14:textId="77777777" w:rsidR="008560D2" w:rsidRDefault="008560D2" w:rsidP="008560D2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8560D2" w14:paraId="6B116079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B48F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335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560D2" w14:paraId="72466961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47E" w14:textId="77777777" w:rsidR="006A0EE0" w:rsidRDefault="006A0EE0" w:rsidP="00150472">
            <w:pPr>
              <w:pStyle w:val="Standard"/>
              <w:jc w:val="center"/>
            </w:pPr>
          </w:p>
          <w:p w14:paraId="1C83973C" w14:textId="5659DA62" w:rsidR="008560D2" w:rsidRDefault="008560D2" w:rsidP="004C7A5E">
            <w:pPr>
              <w:pStyle w:val="Standard"/>
              <w:jc w:val="center"/>
            </w:pPr>
            <w:r>
              <w:t xml:space="preserve">“FACCIAMO I CONTI </w:t>
            </w:r>
            <w:proofErr w:type="gramStart"/>
            <w:r>
              <w:t>CON….</w:t>
            </w:r>
            <w:proofErr w:type="gramEnd"/>
            <w:r w:rsidR="004C7A5E">
              <w:t>”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A7FE" w14:textId="77777777" w:rsidR="006A0EE0" w:rsidRDefault="008560D2" w:rsidP="00150472">
            <w:pPr>
              <w:pStyle w:val="Standard"/>
            </w:pPr>
            <w:r>
              <w:t xml:space="preserve">                          </w:t>
            </w:r>
          </w:p>
          <w:p w14:paraId="6132BB40" w14:textId="77777777" w:rsidR="008560D2" w:rsidRDefault="008560D2" w:rsidP="006A0EE0">
            <w:pPr>
              <w:pStyle w:val="Standard"/>
              <w:jc w:val="center"/>
            </w:pPr>
            <w:r>
              <w:t>MATEMATICA</w:t>
            </w:r>
          </w:p>
        </w:tc>
      </w:tr>
    </w:tbl>
    <w:p w14:paraId="124593FE" w14:textId="77777777" w:rsidR="008560D2" w:rsidRDefault="008560D2" w:rsidP="008560D2">
      <w:pPr>
        <w:pStyle w:val="Standard"/>
        <w:jc w:val="center"/>
      </w:pPr>
    </w:p>
    <w:p w14:paraId="124B4487" w14:textId="77777777" w:rsidR="008560D2" w:rsidRDefault="008560D2" w:rsidP="008560D2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14:paraId="6C90ACEE" w14:textId="77777777" w:rsidR="008560D2" w:rsidRDefault="008560D2" w:rsidP="008560D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15D6D72E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280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8560D2" w14:paraId="24D4BA69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C40" w14:textId="77777777" w:rsidR="008560D2" w:rsidRDefault="008560D2" w:rsidP="00150472">
            <w:pPr>
              <w:pStyle w:val="Standard"/>
              <w:snapToGrid w:val="0"/>
            </w:pPr>
          </w:p>
          <w:p w14:paraId="0687DA77" w14:textId="77777777" w:rsidR="008560D2" w:rsidRDefault="008560D2" w:rsidP="00150472">
            <w:pPr>
              <w:pStyle w:val="Standard"/>
            </w:pPr>
          </w:p>
        </w:tc>
      </w:tr>
    </w:tbl>
    <w:p w14:paraId="100003F2" w14:textId="77777777" w:rsidR="008560D2" w:rsidRDefault="008560D2" w:rsidP="008560D2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8560D2" w14:paraId="43F0C527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1E6C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14:paraId="1230085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1FE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AEF1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534D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A590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7D65112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8560D2" w:rsidRPr="00DC6A55" w14:paraId="1BB10826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A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CCDA93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14:paraId="08E2852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1B8DB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14:paraId="3D17E60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8E0072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57EA1D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14:paraId="0613333C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9A149E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14:paraId="2B9C28B6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D29E2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09A49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FD1D8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863E0D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14:paraId="3AB4CB6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221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B872AF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14:paraId="5B87129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14:paraId="67E085FD" w14:textId="77777777" w:rsidR="008560D2" w:rsidRPr="00DC6A55" w:rsidRDefault="008560D2" w:rsidP="0015047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812D07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14:paraId="15A93186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14:paraId="16DD9C3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EBE250C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14:paraId="6FA01300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B05D87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14:paraId="5A4D413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14:paraId="60CABC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C9D5B52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14:paraId="1BC54AC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B28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59BA5B1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14:paraId="5D44E21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6A32FD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14:paraId="2D6EA1D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842CBE9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5955C3A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DFFC17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7AE968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FD182C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392B595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E4CCBD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3344E6B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8B146F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FB9737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E50900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970DC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3F78D4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F32F9C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E765F9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E3D2D18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BF7CF6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CDB980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F640BA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1FC79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39592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51E10D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D78387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81AB72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3EFF93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8380AA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8FE2699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91BABAD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595DB8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1127434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C0092EF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D119C76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7AC44A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6D319E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B94AAB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165665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A135B1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39957A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CC41ED1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ADF3BE1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108D54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AEA8A3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2C43046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B7CC94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D43104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0D31E19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E367D6D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B7677FF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AE62A5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3347156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F48225B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1EA7D2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94A2AFE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1EFF383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0468FA8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168B2E" w14:textId="77777777" w:rsidR="004C7A5E" w:rsidRDefault="004C7A5E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AF3D227" w14:textId="2E01C605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4 - Ricerca </w:t>
            </w:r>
            <w:proofErr w:type="gramStart"/>
            <w:r w:rsidRPr="00DC6A55">
              <w:rPr>
                <w:rFonts w:ascii="Arial" w:hAnsi="Arial"/>
                <w:sz w:val="18"/>
                <w:szCs w:val="18"/>
              </w:rPr>
              <w:t>dati  per</w:t>
            </w:r>
            <w:proofErr w:type="gramEnd"/>
            <w:r w:rsidRPr="00DC6A55">
              <w:rPr>
                <w:rFonts w:ascii="Arial" w:hAnsi="Arial"/>
                <w:sz w:val="18"/>
                <w:szCs w:val="18"/>
              </w:rPr>
              <w:t xml:space="preserve"> ricavare informazioni, costruisce rappresentazioni e risolve problemi in tutti gli ambiti di contenuto.</w:t>
            </w:r>
          </w:p>
          <w:p w14:paraId="26D20DF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36F8B6F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9450A1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8A0523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97E1318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4AF4BC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FAAC6B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2B5554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1950E17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4A298D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E28E29B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8A199E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A059CEA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6180AC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4EC29E" w14:textId="4E17718E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14:paraId="5A8CF9D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14:paraId="6D58BFA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9B99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</w:t>
            </w:r>
            <w:proofErr w:type="gramStart"/>
            <w:r w:rsidRPr="00DC6A55">
              <w:rPr>
                <w:rFonts w:ascii="Arial" w:hAnsi="Arial"/>
                <w:sz w:val="18"/>
                <w:szCs w:val="18"/>
              </w:rPr>
              <w:t>tre..</w:t>
            </w:r>
            <w:proofErr w:type="gramEnd"/>
          </w:p>
          <w:p w14:paraId="5EA9E5DE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6E452B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045E5F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494D488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1CAA331C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8777A82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AA3B60E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58BEEF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45C005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18866F7D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86FCC5F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4006107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D9747F2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FAFF93D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CF96955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74AC95A" w14:textId="77777777" w:rsidR="00455F65" w:rsidRDefault="00455F6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B1B7BFB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8701072" w14:textId="77777777" w:rsidR="00DC6A55" w:rsidRDefault="00DC6A55" w:rsidP="00DC6A5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E33AB18" w14:textId="77777777" w:rsidR="00DC6A55" w:rsidRPr="00DC6A55" w:rsidRDefault="00DC6A55" w:rsidP="00DC6A5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 w:rsidRPr="00DC6A55"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14:paraId="4F37B513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72A6F6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2005933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026AB56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2BDC28D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4DD736A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EA19255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777A524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4071CE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1c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mentalmente semplici operazioni con i numeri naturali e verbalizzare le procedure di calcolo.</w:t>
            </w:r>
          </w:p>
          <w:p w14:paraId="0FEBFCE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B519B28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4BA2FB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 w:rsidRPr="00DC6A55"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14:paraId="65C44AFA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67D431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E82D2B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BDBAE9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5C6DD4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924E78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7D413D9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E0A1677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40CBAA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760A5C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1C59837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46D61A6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3481E2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0BAB4BD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5B46AF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57830F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EFB4627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8BF188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1C4B54" w14:textId="77777777" w:rsidR="00DC6A55" w:rsidRPr="00DC6A55" w:rsidRDefault="00DC6A55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65CDE" w14:textId="77777777" w:rsidR="004C7A5E" w:rsidRDefault="004C7A5E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5B52D6" w14:textId="77777777" w:rsidR="004C7A5E" w:rsidRDefault="004C7A5E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2CB61" w14:textId="7D99438E" w:rsidR="008560D2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 w:rsidRPr="00DC6A55"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14:paraId="7BC1A5AE" w14:textId="4EFDF13B" w:rsidR="0036364A" w:rsidRDefault="0036364A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63A05A3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7DFF0C57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7EB7607F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3600CC5A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0C56F318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09DF97BF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15E9DA08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00D16E28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0A7936F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5211A5C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545AC20F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269B5D02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445E56F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56267A3E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4E669837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47DCBEC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6D0677DC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7610298B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30CE1D28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5B67008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26A688DF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1A5A0E99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602549CB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61952A8B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0A2D2636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2F199C84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1105E688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314FCD23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3403D4BE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71FEECA9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7146B804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6192B2B5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1F78ECEB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2B78623C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4D1FEB71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55645A4F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65A417BC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2D3AFB8B" w14:textId="77777777" w:rsidR="0036364A" w:rsidRDefault="0036364A" w:rsidP="0036364A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</w:p>
          <w:p w14:paraId="631912F4" w14:textId="4AD0BD44" w:rsidR="0036364A" w:rsidRPr="0036364A" w:rsidRDefault="0036364A" w:rsidP="003636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36364A">
              <w:rPr>
                <w:b/>
                <w:bCs/>
                <w:sz w:val="20"/>
                <w:szCs w:val="20"/>
              </w:rPr>
              <w:t>4b</w:t>
            </w:r>
            <w:r w:rsidRPr="0036364A">
              <w:rPr>
                <w:sz w:val="20"/>
                <w:szCs w:val="20"/>
              </w:rPr>
              <w:t xml:space="preserve">- Classificare numeri, figure, oggetti in base a una o più proprietà, utilizzando rappresentazioni opportune, a secondo dei contesti e dei fini. </w:t>
            </w:r>
          </w:p>
          <w:p w14:paraId="7F1C495C" w14:textId="77777777" w:rsidR="0036364A" w:rsidRPr="00DC6A55" w:rsidRDefault="0036364A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2C1177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CFD4D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E561B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A093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FFB6A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E14CE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10645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A39F7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E9BB6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86CEF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E22A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C613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958E9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94C0C1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B38B59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F5AA01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7A59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AF82C6" w14:textId="75EA4E2A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2b </w:t>
            </w:r>
            <w:r w:rsidRPr="00DC6A55">
              <w:rPr>
                <w:rFonts w:ascii="Arial" w:hAnsi="Arial" w:cs="Arial"/>
                <w:sz w:val="18"/>
                <w:szCs w:val="18"/>
              </w:rPr>
              <w:t>Riconoscere, denominare e descrivere figure geometriche.</w:t>
            </w:r>
          </w:p>
          <w:p w14:paraId="2338D487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DF66A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2232344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A9D" w14:textId="753619CA" w:rsidR="00DC6A55" w:rsidRPr="00DC6A55" w:rsidRDefault="00DC6A55" w:rsidP="00DC6A55">
            <w:pPr>
              <w:pStyle w:val="Standard"/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in base dieci </w:t>
            </w:r>
            <w:r w:rsidR="004C7A5E">
              <w:rPr>
                <w:rFonts w:ascii="Arial" w:hAnsi="Arial"/>
                <w:sz w:val="18"/>
                <w:szCs w:val="18"/>
              </w:rPr>
              <w:t>e non fino al 100</w:t>
            </w:r>
            <w:r w:rsidRPr="00DC6A55">
              <w:rPr>
                <w:rFonts w:ascii="Arial" w:hAnsi="Arial"/>
                <w:sz w:val="18"/>
                <w:szCs w:val="18"/>
              </w:rPr>
              <w:t>.</w:t>
            </w:r>
          </w:p>
          <w:p w14:paraId="35FA2ABE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14:paraId="59468F77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1a3</w:t>
            </w:r>
            <w:r w:rsidRPr="00DC6A55"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14:paraId="02FABD46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e  in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base dieci.</w:t>
            </w:r>
          </w:p>
          <w:p w14:paraId="683BCF43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</w:p>
          <w:p w14:paraId="598B3D52" w14:textId="77777777"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Riconoscere nella lettura e nella scrittura dei numeri naturali in base 10 il valore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posizionale delle cifre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unità,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 decine</w:t>
            </w:r>
            <w:proofErr w:type="gramEnd"/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e centinaia).</w:t>
            </w:r>
          </w:p>
          <w:p w14:paraId="4DBC468F" w14:textId="2929340C"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</w:t>
            </w:r>
            <w:proofErr w:type="gramStart"/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>i  numeri</w:t>
            </w:r>
            <w:proofErr w:type="gramEnd"/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 xml:space="preserve">  naturali</w:t>
            </w:r>
            <w:r w:rsidR="004C7A5E">
              <w:rPr>
                <w:rFonts w:ascii="Arial" w:hAnsi="Arial" w:cs="Arial"/>
                <w:sz w:val="18"/>
                <w:szCs w:val="18"/>
                <w:lang w:val="it-IT"/>
              </w:rPr>
              <w:t xml:space="preserve"> fino</w:t>
            </w:r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4C7A5E">
              <w:rPr>
                <w:rFonts w:ascii="Arial" w:hAnsi="Arial" w:cs="Arial"/>
                <w:sz w:val="18"/>
                <w:szCs w:val="18"/>
                <w:lang w:val="it-IT"/>
              </w:rPr>
              <w:t xml:space="preserve">al </w:t>
            </w:r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 xml:space="preserve"> 100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utilizzando i simboli   &gt;, &lt;, =. </w:t>
            </w:r>
          </w:p>
          <w:p w14:paraId="4AEBB8A3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0171324" w14:textId="77777777" w:rsidR="008560D2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1c1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Intuire strategie e tecniche per eseguire rapidamente calcoli mentali.</w:t>
            </w:r>
          </w:p>
          <w:p w14:paraId="20462253" w14:textId="77777777" w:rsidR="00455F65" w:rsidRPr="00DC6A55" w:rsidRDefault="00455F65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14:paraId="3D9F8040" w14:textId="284917A0" w:rsidR="008560D2" w:rsidRPr="00DC6A55" w:rsidRDefault="008560D2" w:rsidP="00150472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1e1</w:t>
            </w:r>
            <w:r w:rsidR="004C7A5E">
              <w:rPr>
                <w:rFonts w:ascii="Arial" w:hAnsi="Arial"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sz w:val="18"/>
                <w:szCs w:val="18"/>
              </w:rPr>
              <w:t>Conoscere l’addizione come operazione che aggiunge e unisce</w:t>
            </w:r>
            <w:r w:rsidR="004C7A5E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4C7A5E">
              <w:rPr>
                <w:rFonts w:ascii="Arial" w:hAnsi="Arial"/>
                <w:sz w:val="18"/>
                <w:szCs w:val="18"/>
              </w:rPr>
              <w:t>( si</w:t>
            </w:r>
            <w:proofErr w:type="gramEnd"/>
            <w:r w:rsidR="004C7A5E">
              <w:rPr>
                <w:rFonts w:ascii="Arial" w:hAnsi="Arial"/>
                <w:sz w:val="18"/>
                <w:szCs w:val="18"/>
              </w:rPr>
              <w:t xml:space="preserve"> consolida).</w:t>
            </w:r>
          </w:p>
          <w:p w14:paraId="2B07F6A3" w14:textId="037D5B85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operazioni additive con un</w:t>
            </w:r>
            <w:r w:rsidR="004C7A5E">
              <w:rPr>
                <w:rFonts w:ascii="Arial" w:hAnsi="Arial"/>
                <w:sz w:val="18"/>
                <w:szCs w:val="18"/>
              </w:rPr>
              <w:t xml:space="preserve"> cambio.</w:t>
            </w:r>
          </w:p>
          <w:p w14:paraId="6B8D8774" w14:textId="3A851740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Conoscere la sottrazione e comprendere il significato di resto, di differenza</w:t>
            </w:r>
            <w:r w:rsidR="004C7A5E">
              <w:rPr>
                <w:rFonts w:ascii="Arial" w:hAnsi="Arial"/>
                <w:sz w:val="18"/>
                <w:szCs w:val="18"/>
              </w:rPr>
              <w:t xml:space="preserve"> e la parte complementare.</w:t>
            </w:r>
          </w:p>
          <w:p w14:paraId="2F926ED8" w14:textId="5E08A0DD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1e4 </w:t>
            </w:r>
            <w:r w:rsidRPr="00DC6A55">
              <w:rPr>
                <w:rFonts w:ascii="Arial" w:hAnsi="Arial"/>
                <w:sz w:val="18"/>
                <w:szCs w:val="18"/>
              </w:rPr>
              <w:t>Eseguire sottrazioni con un</w:t>
            </w:r>
            <w:r w:rsidR="004C7A5E">
              <w:rPr>
                <w:rFonts w:ascii="Arial" w:hAnsi="Arial"/>
                <w:sz w:val="18"/>
                <w:szCs w:val="18"/>
              </w:rPr>
              <w:t xml:space="preserve"> cambio.</w:t>
            </w:r>
          </w:p>
          <w:p w14:paraId="1FB31822" w14:textId="77777777" w:rsidR="00DC6A55" w:rsidRPr="00DC6A55" w:rsidRDefault="00DC6A55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14:paraId="61E48500" w14:textId="77777777" w:rsidR="004C7A5E" w:rsidRDefault="004C7A5E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34B184A7" w14:textId="0C102192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Individuare situazioni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problematiche nell’ambito dell’esperienza</w:t>
            </w:r>
          </w:p>
          <w:p w14:paraId="193ACC44" w14:textId="3F1B6FA2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 w:rsidRPr="00DC6A55">
              <w:rPr>
                <w:rFonts w:ascii="Arial" w:hAnsi="Arial"/>
                <w:bCs/>
                <w:sz w:val="18"/>
                <w:szCs w:val="18"/>
              </w:rPr>
              <w:t>quotidiana.</w:t>
            </w:r>
            <w:r w:rsidR="004C7A5E">
              <w:rPr>
                <w:rFonts w:ascii="Arial" w:hAnsi="Arial"/>
                <w:bCs/>
                <w:sz w:val="18"/>
                <w:szCs w:val="18"/>
              </w:rPr>
              <w:t>(</w:t>
            </w:r>
            <w:proofErr w:type="gramEnd"/>
            <w:r w:rsidR="004C7A5E">
              <w:rPr>
                <w:rFonts w:ascii="Arial" w:hAnsi="Arial"/>
                <w:bCs/>
                <w:sz w:val="18"/>
                <w:szCs w:val="18"/>
              </w:rPr>
              <w:t xml:space="preserve"> Si consolida).</w:t>
            </w:r>
          </w:p>
          <w:p w14:paraId="7FBB1F1F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4a2</w:t>
            </w:r>
            <w:r w:rsidRPr="00DC6A55"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Data una situazione, formulare una domanda che renda problematica tale situazione.</w:t>
            </w:r>
          </w:p>
          <w:p w14:paraId="48A5E0F9" w14:textId="167BF568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Formulare ipotesi di soluzioni adatte a   situazioni problematiche numeriche.</w:t>
            </w:r>
          </w:p>
          <w:p w14:paraId="1EB47BEA" w14:textId="1CE63203" w:rsidR="008560D2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4a4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Leggere e comprendere il testo di un problema.</w:t>
            </w:r>
          </w:p>
          <w:p w14:paraId="48537B4E" w14:textId="77777777" w:rsidR="004C7A5E" w:rsidRPr="004C7A5E" w:rsidRDefault="004C7A5E" w:rsidP="004C7A5E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6364A">
              <w:rPr>
                <w:b/>
                <w:bCs/>
                <w:sz w:val="20"/>
                <w:szCs w:val="20"/>
              </w:rPr>
              <w:t>4a5</w:t>
            </w:r>
            <w:r w:rsidRPr="004C7A5E">
              <w:rPr>
                <w:sz w:val="20"/>
                <w:szCs w:val="20"/>
              </w:rPr>
              <w:t xml:space="preserve">- Individuare i dati idonei alla soluzione di un problema. </w:t>
            </w:r>
          </w:p>
          <w:p w14:paraId="252E0FCB" w14:textId="1C90255E" w:rsidR="004C7A5E" w:rsidRDefault="004C7A5E" w:rsidP="004C7A5E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6364A">
              <w:rPr>
                <w:b/>
                <w:bCs/>
                <w:sz w:val="20"/>
                <w:szCs w:val="20"/>
              </w:rPr>
              <w:t>4a6</w:t>
            </w:r>
            <w:r w:rsidRPr="004C7A5E">
              <w:rPr>
                <w:sz w:val="20"/>
                <w:szCs w:val="20"/>
              </w:rPr>
              <w:t xml:space="preserve">- Individuare e comprendere la domanda. </w:t>
            </w:r>
          </w:p>
          <w:p w14:paraId="63E2DEE3" w14:textId="77777777" w:rsidR="0036364A" w:rsidRPr="004C7A5E" w:rsidRDefault="0036364A" w:rsidP="0036364A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6364A">
              <w:rPr>
                <w:b/>
                <w:bCs/>
                <w:sz w:val="20"/>
                <w:szCs w:val="20"/>
              </w:rPr>
              <w:t>4a7</w:t>
            </w:r>
            <w:r w:rsidRPr="004C7A5E">
              <w:rPr>
                <w:sz w:val="20"/>
                <w:szCs w:val="20"/>
              </w:rPr>
              <w:t xml:space="preserve"> - Risolvere situazioni problematiche utilizzando diversi tipi di rappresentazion</w:t>
            </w:r>
            <w:r>
              <w:rPr>
                <w:sz w:val="20"/>
                <w:szCs w:val="20"/>
              </w:rPr>
              <w:t xml:space="preserve">e </w:t>
            </w:r>
            <w:r w:rsidRPr="004C7A5E">
              <w:rPr>
                <w:sz w:val="20"/>
                <w:szCs w:val="20"/>
              </w:rPr>
              <w:lastRenderedPageBreak/>
              <w:t>con il linguaggio dei numeri.</w:t>
            </w:r>
          </w:p>
          <w:p w14:paraId="118D905F" w14:textId="77777777" w:rsidR="0036364A" w:rsidRPr="004C7A5E" w:rsidRDefault="0036364A" w:rsidP="003636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C7A5E">
              <w:rPr>
                <w:sz w:val="20"/>
                <w:szCs w:val="20"/>
              </w:rPr>
              <w:t xml:space="preserve"> </w:t>
            </w:r>
            <w:r w:rsidRPr="0036364A">
              <w:rPr>
                <w:b/>
                <w:bCs/>
                <w:sz w:val="20"/>
                <w:szCs w:val="20"/>
              </w:rPr>
              <w:t xml:space="preserve">4a8 </w:t>
            </w:r>
            <w:r w:rsidRPr="004C7A5E">
              <w:rPr>
                <w:sz w:val="20"/>
                <w:szCs w:val="20"/>
              </w:rPr>
              <w:t>-Scrivere correttamente la risposta.</w:t>
            </w:r>
          </w:p>
          <w:p w14:paraId="60F64C88" w14:textId="77777777" w:rsidR="0036364A" w:rsidRPr="004C7A5E" w:rsidRDefault="0036364A" w:rsidP="004C7A5E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7AE66A75" w14:textId="12E256C9" w:rsidR="004C7A5E" w:rsidRPr="004C7A5E" w:rsidRDefault="004C7A5E" w:rsidP="004C7A5E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6364A">
              <w:rPr>
                <w:b/>
                <w:bCs/>
                <w:sz w:val="20"/>
                <w:szCs w:val="20"/>
              </w:rPr>
              <w:t>4b</w:t>
            </w:r>
            <w:r w:rsidR="0036364A">
              <w:rPr>
                <w:b/>
                <w:bCs/>
                <w:sz w:val="20"/>
                <w:szCs w:val="20"/>
              </w:rPr>
              <w:t>1</w:t>
            </w:r>
            <w:r w:rsidRPr="004C7A5E">
              <w:rPr>
                <w:sz w:val="20"/>
                <w:szCs w:val="20"/>
              </w:rPr>
              <w:t xml:space="preserve">- Classificare numeri, figure, oggetti in base a una o più proprietà, utilizzando rappresentazioni opportune, a secondo dei contesti e dei fini.  </w:t>
            </w:r>
          </w:p>
          <w:p w14:paraId="480DC26F" w14:textId="5A02093D" w:rsidR="004C7A5E" w:rsidRPr="004C7A5E" w:rsidRDefault="004C7A5E" w:rsidP="004C7A5E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741B94">
              <w:rPr>
                <w:b/>
                <w:bCs/>
                <w:sz w:val="20"/>
                <w:szCs w:val="20"/>
              </w:rPr>
              <w:t>4a7</w:t>
            </w:r>
            <w:r w:rsidRPr="004C7A5E">
              <w:rPr>
                <w:sz w:val="20"/>
                <w:szCs w:val="20"/>
              </w:rPr>
              <w:t xml:space="preserve"> - Risolvere situazioni problematiche utilizzando diversi tipi di rappresentazion</w:t>
            </w:r>
            <w:r w:rsidR="0036364A">
              <w:rPr>
                <w:sz w:val="20"/>
                <w:szCs w:val="20"/>
              </w:rPr>
              <w:t xml:space="preserve">e </w:t>
            </w:r>
            <w:r w:rsidRPr="004C7A5E">
              <w:rPr>
                <w:sz w:val="20"/>
                <w:szCs w:val="20"/>
              </w:rPr>
              <w:t>con il linguaggio dei numeri.</w:t>
            </w:r>
          </w:p>
          <w:p w14:paraId="20AC1963" w14:textId="16D962A6" w:rsidR="004C7A5E" w:rsidRPr="004C7A5E" w:rsidRDefault="004C7A5E" w:rsidP="004C7A5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741B94">
              <w:rPr>
                <w:b/>
                <w:bCs/>
                <w:sz w:val="20"/>
                <w:szCs w:val="20"/>
              </w:rPr>
              <w:t xml:space="preserve">4a8 </w:t>
            </w:r>
            <w:r w:rsidRPr="004C7A5E">
              <w:rPr>
                <w:sz w:val="20"/>
                <w:szCs w:val="20"/>
              </w:rPr>
              <w:t>-Scrivere correttamente la risposta.</w:t>
            </w:r>
          </w:p>
          <w:p w14:paraId="46196FD0" w14:textId="77777777" w:rsidR="004C7A5E" w:rsidRPr="00DC6A55" w:rsidRDefault="004C7A5E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14:paraId="0D02701D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93D38A" w14:textId="2DCD3A53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2b3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Riconoscere e denominare correttamente le principali figure dello spazio.</w:t>
            </w:r>
          </w:p>
          <w:p w14:paraId="0F272828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C3C43E5" w14:textId="77777777"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F059F53" w14:textId="77777777"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eastAsia="Lucida Sans Unicode" w:hAnsi="Arial"/>
                <w:sz w:val="18"/>
                <w:szCs w:val="18"/>
                <w:lang w:eastAsia="ar-SA"/>
              </w:rPr>
            </w:pPr>
          </w:p>
          <w:p w14:paraId="75BE2C29" w14:textId="77777777" w:rsidR="008560D2" w:rsidRPr="00DC6A55" w:rsidRDefault="008560D2" w:rsidP="00150472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719258F7" w14:textId="77777777" w:rsidR="008560D2" w:rsidRDefault="008560D2" w:rsidP="008560D2">
      <w:pPr>
        <w:pStyle w:val="Standard"/>
        <w:rPr>
          <w:rFonts w:ascii="Arial" w:hAnsi="Arial"/>
          <w:sz w:val="18"/>
          <w:szCs w:val="18"/>
        </w:rPr>
      </w:pPr>
    </w:p>
    <w:p w14:paraId="166C00A8" w14:textId="77777777" w:rsidR="00455F6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4861E980" w14:textId="77777777" w:rsidR="00455F65" w:rsidRPr="00DC6A5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6F479D60" w14:textId="77777777" w:rsidR="008560D2" w:rsidRDefault="008560D2" w:rsidP="008560D2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6667C68B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6FD3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</w:tr>
      <w:tr w:rsidR="008560D2" w14:paraId="3220F067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AFB" w14:textId="459E6F24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</w:t>
            </w:r>
            <w:r w:rsidR="00FD7D7A">
              <w:rPr>
                <w:rFonts w:ascii="Arial" w:hAnsi="Arial"/>
                <w:sz w:val="18"/>
                <w:szCs w:val="18"/>
              </w:rPr>
              <w:t xml:space="preserve">crittura dei numeri </w:t>
            </w:r>
            <w:r w:rsidR="0036364A">
              <w:rPr>
                <w:rFonts w:ascii="Arial" w:hAnsi="Arial"/>
                <w:sz w:val="18"/>
                <w:szCs w:val="18"/>
              </w:rPr>
              <w:t>fino al 100</w:t>
            </w:r>
          </w:p>
          <w:p w14:paraId="396A0C05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14:paraId="345BF7AE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14:paraId="47399C36" w14:textId="437965D5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</w:t>
            </w:r>
            <w:r w:rsidR="00FD7D7A">
              <w:rPr>
                <w:rFonts w:ascii="Arial" w:hAnsi="Arial"/>
                <w:sz w:val="18"/>
                <w:szCs w:val="18"/>
              </w:rPr>
              <w:t>osizionale delle cifre: decine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, </w:t>
            </w:r>
            <w:r w:rsidRPr="00C31080">
              <w:rPr>
                <w:rFonts w:ascii="Arial" w:hAnsi="Arial"/>
                <w:sz w:val="18"/>
                <w:szCs w:val="18"/>
              </w:rPr>
              <w:t>unità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 e centinaia.</w:t>
            </w:r>
          </w:p>
          <w:p w14:paraId="082AA0D5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L’addizione come operazione che aggiunge e unisce. </w:t>
            </w:r>
          </w:p>
          <w:p w14:paraId="6668BD5B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proprietà</w:t>
            </w:r>
            <w:r w:rsidR="00DC6A55" w:rsidRPr="00C31080">
              <w:rPr>
                <w:rFonts w:ascii="Arial" w:hAnsi="Arial"/>
                <w:sz w:val="18"/>
                <w:szCs w:val="18"/>
              </w:rPr>
              <w:t>: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commutativa, associativa e dissociativa.  </w:t>
            </w:r>
          </w:p>
          <w:p w14:paraId="5B352BD1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prova dell’addizione. Addizione e sottrazione come operazioni inverse. </w:t>
            </w:r>
          </w:p>
          <w:p w14:paraId="21DED003" w14:textId="4F77AA62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La sottrazione come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 parte complementare,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resto e differenza. </w:t>
            </w:r>
          </w:p>
          <w:p w14:paraId="7BDEC9D2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tabella e i termini dell'addizione e della sottrazione. </w:t>
            </w:r>
          </w:p>
          <w:p w14:paraId="2CF1691D" w14:textId="5AB78301" w:rsidR="008560D2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Algoritmo del calcolo in colonna dell'addizione e della sottrazione senza cambio e con 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un </w:t>
            </w:r>
            <w:r w:rsidRPr="00C31080">
              <w:rPr>
                <w:rFonts w:ascii="Arial" w:hAnsi="Arial"/>
                <w:sz w:val="18"/>
                <w:szCs w:val="18"/>
              </w:rPr>
              <w:t>cambio</w:t>
            </w:r>
          </w:p>
          <w:p w14:paraId="4D299DF2" w14:textId="4D112A7F" w:rsidR="00741B94" w:rsidRPr="00C31080" w:rsidRDefault="00741B94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Classificazione di numeri, oggetti e figure.</w:t>
            </w:r>
          </w:p>
          <w:p w14:paraId="445A3FB2" w14:textId="361B9B27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Situazioni problematiche di vario genere</w:t>
            </w:r>
            <w:r w:rsidR="00741B94">
              <w:rPr>
                <w:rFonts w:ascii="Arial" w:hAnsi="Arial"/>
                <w:sz w:val="18"/>
                <w:szCs w:val="18"/>
              </w:rPr>
              <w:t>.</w:t>
            </w:r>
          </w:p>
          <w:p w14:paraId="554A786A" w14:textId="63E170F6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</w:t>
            </w:r>
            <w:r w:rsidR="00741B94">
              <w:rPr>
                <w:rFonts w:ascii="Arial" w:hAnsi="Arial"/>
                <w:sz w:val="18"/>
                <w:szCs w:val="18"/>
              </w:rPr>
              <w:t xml:space="preserve"> solide </w:t>
            </w:r>
            <w:r w:rsidRPr="00C31080">
              <w:rPr>
                <w:rFonts w:ascii="Arial" w:hAnsi="Arial"/>
                <w:sz w:val="18"/>
                <w:szCs w:val="18"/>
              </w:rPr>
              <w:t>dello s</w:t>
            </w:r>
            <w:r w:rsidR="00741B94">
              <w:rPr>
                <w:rFonts w:ascii="Arial" w:hAnsi="Arial"/>
                <w:sz w:val="18"/>
                <w:szCs w:val="18"/>
              </w:rPr>
              <w:t>pazio.</w:t>
            </w:r>
          </w:p>
          <w:p w14:paraId="24FA51CD" w14:textId="77777777" w:rsidR="008560D2" w:rsidRDefault="008560D2" w:rsidP="00150472">
            <w:pPr>
              <w:pStyle w:val="Standard"/>
              <w:rPr>
                <w:sz w:val="20"/>
                <w:szCs w:val="20"/>
              </w:rPr>
            </w:pPr>
          </w:p>
        </w:tc>
      </w:tr>
      <w:tr w:rsidR="008560D2" w14:paraId="622EC271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6B79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8560D2" w14:paraId="3EF68495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FD0" w14:textId="0AA31B70" w:rsidR="008560D2" w:rsidRDefault="008560D2" w:rsidP="00150472">
            <w:pPr>
              <w:pStyle w:val="Standard"/>
            </w:pPr>
            <w:r>
              <w:rPr>
                <w:sz w:val="20"/>
                <w:szCs w:val="20"/>
              </w:rPr>
              <w:t>Tecnologia, italiano, arte e immagine</w:t>
            </w:r>
            <w:r w:rsidR="00741B94">
              <w:rPr>
                <w:sz w:val="20"/>
                <w:szCs w:val="20"/>
              </w:rPr>
              <w:t>, ed. fisica</w:t>
            </w:r>
          </w:p>
        </w:tc>
      </w:tr>
    </w:tbl>
    <w:p w14:paraId="12490FB0" w14:textId="77777777" w:rsidR="008560D2" w:rsidRDefault="008560D2" w:rsidP="008560D2">
      <w:pPr>
        <w:pStyle w:val="Standard"/>
        <w:rPr>
          <w:vanish/>
          <w:sz w:val="20"/>
          <w:szCs w:val="20"/>
        </w:rPr>
      </w:pPr>
    </w:p>
    <w:p w14:paraId="443F6345" w14:textId="4D7B863B" w:rsidR="008560D2" w:rsidRPr="00741B94" w:rsidRDefault="008560D2" w:rsidP="008560D2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1B3C7" wp14:editId="147AAD84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8560D2" w14:paraId="6AB422C8" w14:textId="77777777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5F5AB9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2846C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5E2FCC0E" w14:textId="77777777" w:rsidR="008560D2" w:rsidRDefault="008560D2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8560D2" w14:paraId="0C78F839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A74081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62534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21B06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8560D2" w14:paraId="6A8D0E7D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D75AE8" w14:textId="77777777" w:rsidR="008560D2" w:rsidRDefault="008560D2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7329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14:paraId="63ECF9E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14:paraId="153B5F4C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14:paraId="21C39451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14:paraId="671DB99F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14:paraId="7A66EC90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14:paraId="598E4E6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632D5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CE837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959264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1DE855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ins./allievo</w:t>
                                  </w:r>
                                </w:p>
                                <w:p w14:paraId="2266F53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percorsi  effettuati</w:t>
                                  </w:r>
                                </w:p>
                                <w:p w14:paraId="62D963CA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14:paraId="48D63A6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14:paraId="5D8BBBE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B4DDD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AE84A6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23B9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14:paraId="308E9F9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60D2" w14:paraId="60E4488D" w14:textId="77777777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71B8D0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CBD083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14:paraId="570B2055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8560D2" w14:paraId="104A981D" w14:textId="77777777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C023BD" w14:textId="464601B3" w:rsidR="008560D2" w:rsidRDefault="008560D2" w:rsidP="00741B94">
                                  <w:pPr>
                                    <w:pStyle w:val="Standard"/>
                                  </w:pPr>
                                </w:p>
                                <w:p w14:paraId="5627CD5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14:paraId="4FFC9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14:paraId="29313CBD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14:paraId="60F3F11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14:paraId="097484FB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14:paraId="561E363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14:paraId="60121206" w14:textId="77777777" w:rsidR="008560D2" w:rsidRDefault="008560D2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4A65AB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2B23C5" w14:textId="6DC9888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  <w:r w:rsidR="00741B94">
                                    <w:rPr>
                                      <w:sz w:val="20"/>
                                      <w:szCs w:val="20"/>
                                    </w:rPr>
                                    <w:t xml:space="preserve"> online</w:t>
                                  </w:r>
                                </w:p>
                                <w:p w14:paraId="5F07F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14:paraId="50933085" w14:textId="75682D2B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  <w:r w:rsidR="00741B94">
                                    <w:rPr>
                                      <w:sz w:val="20"/>
                                      <w:szCs w:val="20"/>
                                    </w:rPr>
                                    <w:t xml:space="preserve"> sul registro elettronico</w:t>
                                  </w:r>
                                </w:p>
                                <w:p w14:paraId="39B92EF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4BBB" w14:textId="77777777" w:rsidR="008560D2" w:rsidRDefault="008560D2" w:rsidP="008560D2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1B3C7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&#13;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8560D2" w14:paraId="6AB422C8" w14:textId="77777777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5F5AB9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2846C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5E2FCC0E" w14:textId="77777777" w:rsidR="008560D2" w:rsidRDefault="008560D2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8560D2" w14:paraId="0C78F839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A74081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62534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21B06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8560D2" w14:paraId="6A8D0E7D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D75AE8" w14:textId="77777777" w:rsidR="008560D2" w:rsidRDefault="008560D2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7329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14:paraId="63ECF9E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14:paraId="153B5F4C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14:paraId="21C39451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14:paraId="671DB99F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14:paraId="7A66EC90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14:paraId="598E4E6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632D5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CE837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959264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1DE855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ins./allievo</w:t>
                            </w:r>
                          </w:p>
                          <w:p w14:paraId="2266F53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percorsi  effettuati</w:t>
                            </w:r>
                          </w:p>
                          <w:p w14:paraId="62D963CA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14:paraId="48D63A6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14:paraId="5D8BBBE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4DDD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AE84A6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3B9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14:paraId="308E9F9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60D2" w14:paraId="60E4488D" w14:textId="77777777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71B8D0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CBD083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14:paraId="570B2055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8560D2" w14:paraId="104A981D" w14:textId="77777777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C023BD" w14:textId="464601B3" w:rsidR="008560D2" w:rsidRDefault="008560D2" w:rsidP="00741B94">
                            <w:pPr>
                              <w:pStyle w:val="Standard"/>
                            </w:pPr>
                          </w:p>
                          <w:p w14:paraId="5627CD5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14:paraId="4FFC9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14:paraId="29313CBD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14:paraId="60F3F11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14:paraId="097484FB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14:paraId="561E363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14:paraId="60121206" w14:textId="77777777" w:rsidR="008560D2" w:rsidRDefault="008560D2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A65AB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2B23C5" w14:textId="6DC9888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  <w:r w:rsidR="00741B94">
                              <w:rPr>
                                <w:sz w:val="20"/>
                                <w:szCs w:val="20"/>
                              </w:rPr>
                              <w:t xml:space="preserve"> online</w:t>
                            </w:r>
                          </w:p>
                          <w:p w14:paraId="5F07F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14:paraId="50933085" w14:textId="75682D2B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  <w:r w:rsidR="00741B94">
                              <w:rPr>
                                <w:sz w:val="20"/>
                                <w:szCs w:val="20"/>
                              </w:rPr>
                              <w:t xml:space="preserve"> sul registro elettronico</w:t>
                            </w:r>
                          </w:p>
                          <w:p w14:paraId="39B92EF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8BA4BBB" w14:textId="77777777" w:rsidR="008560D2" w:rsidRDefault="008560D2" w:rsidP="008560D2"/>
                  </w:txbxContent>
                </v:textbox>
                <w10:wrap type="square" anchorx="margin"/>
              </v:shape>
            </w:pict>
          </mc:Fallback>
        </mc:AlternateContent>
      </w:r>
      <w:r w:rsidR="00741B94">
        <w:rPr>
          <w:sz w:val="20"/>
          <w:szCs w:val="20"/>
        </w:rPr>
        <w:t>Videoconferenza, 10.12.2020</w:t>
      </w:r>
      <w:r>
        <w:rPr>
          <w:sz w:val="20"/>
          <w:szCs w:val="20"/>
        </w:rPr>
        <w:t xml:space="preserve">                                 </w:t>
      </w:r>
      <w:r w:rsidR="00941471">
        <w:rPr>
          <w:sz w:val="20"/>
          <w:szCs w:val="20"/>
        </w:rPr>
        <w:t xml:space="preserve">     </w:t>
      </w:r>
      <w:r w:rsidR="00741B94">
        <w:rPr>
          <w:sz w:val="20"/>
          <w:szCs w:val="20"/>
        </w:rPr>
        <w:t xml:space="preserve">                                                             </w:t>
      </w:r>
      <w:r w:rsidR="00941471">
        <w:rPr>
          <w:sz w:val="20"/>
          <w:szCs w:val="20"/>
        </w:rPr>
        <w:t xml:space="preserve"> LE </w:t>
      </w:r>
      <w:r>
        <w:rPr>
          <w:sz w:val="20"/>
          <w:szCs w:val="20"/>
        </w:rPr>
        <w:t xml:space="preserve">INSEGNANTI                                                                                 </w:t>
      </w:r>
    </w:p>
    <w:p w14:paraId="4ED033F8" w14:textId="77777777" w:rsidR="008560D2" w:rsidRDefault="008560D2" w:rsidP="008560D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68C22" w14:textId="77777777" w:rsidR="008560D2" w:rsidRDefault="008560D2" w:rsidP="008560D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0D1AC26E" w14:textId="77777777" w:rsidR="007A14D8" w:rsidRDefault="007A14D8"/>
    <w:sectPr w:rsidR="007A1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2"/>
    <w:rsid w:val="0036364A"/>
    <w:rsid w:val="003E26CD"/>
    <w:rsid w:val="00455F65"/>
    <w:rsid w:val="004C7A5E"/>
    <w:rsid w:val="00673097"/>
    <w:rsid w:val="006A0EE0"/>
    <w:rsid w:val="006F681E"/>
    <w:rsid w:val="00741B94"/>
    <w:rsid w:val="007853E3"/>
    <w:rsid w:val="007A14D8"/>
    <w:rsid w:val="008560D2"/>
    <w:rsid w:val="008D177D"/>
    <w:rsid w:val="00941471"/>
    <w:rsid w:val="009C666C"/>
    <w:rsid w:val="00C31080"/>
    <w:rsid w:val="00DC6A55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B13B"/>
  <w15:docId w15:val="{A5A7EC93-591E-4849-B940-B0BC85D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60D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8560D2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DC6A55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C6A5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Stefano Ciaffoni</cp:lastModifiedBy>
  <cp:revision>2</cp:revision>
  <cp:lastPrinted>2018-09-24T19:42:00Z</cp:lastPrinted>
  <dcterms:created xsi:type="dcterms:W3CDTF">2020-12-14T21:54:00Z</dcterms:created>
  <dcterms:modified xsi:type="dcterms:W3CDTF">2020-12-14T21:54:00Z</dcterms:modified>
</cp:coreProperties>
</file>